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Войтеховскому К.Б.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ФИО,</w:t>
      </w:r>
      <w:r w:rsidR="00165FBF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, тел.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x-none"/>
        </w:rPr>
        <w:t>,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x-none"/>
        </w:rPr>
        <w:t>д</w:t>
      </w:r>
      <w:proofErr w:type="gramEnd"/>
      <w:r>
        <w:rPr>
          <w:rFonts w:ascii="Times New Roman" w:eastAsia="Times New Roman" w:hAnsi="Times New Roman"/>
          <w:sz w:val="16"/>
          <w:szCs w:val="16"/>
          <w:lang w:eastAsia="x-none"/>
        </w:rPr>
        <w:t>ом.тел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>., н</w:t>
      </w:r>
      <w:r w:rsidR="004F64B1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4F64B1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  <w:r w:rsidR="004F64B1" w:rsidRPr="004F64B1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E0E1C" w:rsidRDefault="004F64B1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П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рецедента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на звание Члена Жюри мирового уровня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3852A4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5834BE"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парикмахерскому искусству. Для участия в Чемпионате Мира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967B18">
        <w:rPr>
          <w:rFonts w:ascii="Times New Roman" w:eastAsia="Times New Roman" w:hAnsi="Times New Roman"/>
          <w:sz w:val="28"/>
          <w:szCs w:val="28"/>
          <w:lang w:eastAsia="x-none"/>
        </w:rPr>
        <w:t>Париж, Франция 08-10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сентября</w:t>
      </w:r>
      <w:r w:rsidR="00967B18">
        <w:rPr>
          <w:rFonts w:ascii="Times New Roman" w:eastAsia="Times New Roman" w:hAnsi="Times New Roman"/>
          <w:sz w:val="28"/>
          <w:szCs w:val="28"/>
          <w:lang w:eastAsia="x-none"/>
        </w:rPr>
        <w:t xml:space="preserve"> 2018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г.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5834BE" w:rsidRDefault="00165FBF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Для прохождения экзамена по онлайн и принятия участия в качестве Жюри на Чемпионате Мира.</w:t>
      </w:r>
    </w:p>
    <w:p w:rsidR="005834BE" w:rsidRPr="00165FBF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165FBF">
        <w:rPr>
          <w:rFonts w:ascii="Times New Roman" w:eastAsia="Times New Roman" w:hAnsi="Times New Roman"/>
          <w:sz w:val="28"/>
          <w:szCs w:val="28"/>
          <w:lang w:eastAsia="x-none"/>
        </w:rPr>
        <w:t>Регалии прецедента:</w:t>
      </w:r>
    </w:p>
    <w:p w:rsidR="00165FBF" w:rsidRDefault="00F95D18" w:rsidP="00165FBF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    </w:t>
      </w:r>
      <w:r w:rsidR="00165FBF">
        <w:rPr>
          <w:rFonts w:ascii="Times New Roman" w:eastAsia="Times New Roman" w:hAnsi="Times New Roman"/>
          <w:sz w:val="24"/>
          <w:szCs w:val="24"/>
          <w:lang w:eastAsia="x-none"/>
        </w:rPr>
        <w:t>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</w:t>
      </w:r>
    </w:p>
    <w:p w:rsidR="00165FBF" w:rsidRPr="00F95D18" w:rsidRDefault="00165FBF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D18" w:rsidRDefault="00F95D18" w:rsidP="00165FBF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</w:t>
      </w:r>
    </w:p>
    <w:p w:rsidR="00F95D18" w:rsidRDefault="00305075" w:rsidP="00F95D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(дата)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   </w:t>
      </w:r>
    </w:p>
    <w:p w:rsidR="007003EA" w:rsidRDefault="007003EA" w:rsidP="00165FB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05075" w:rsidRPr="00F95D18" w:rsidRDefault="00305075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личная подпись заявителя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bookmarkStart w:id="0" w:name="_GoBack"/>
      <w:bookmarkEnd w:id="0"/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Обязательные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Pr="00165FBF" w:rsidRDefault="007003EA" w:rsidP="00165FBF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</w:p>
    <w:p w:rsidR="007003EA" w:rsidRPr="003852A4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165FBF"/>
    <w:rsid w:val="00305075"/>
    <w:rsid w:val="003852A4"/>
    <w:rsid w:val="003E0E1C"/>
    <w:rsid w:val="004D0117"/>
    <w:rsid w:val="004F64B1"/>
    <w:rsid w:val="00523406"/>
    <w:rsid w:val="005834BE"/>
    <w:rsid w:val="00650A71"/>
    <w:rsid w:val="007003EA"/>
    <w:rsid w:val="00967B18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8</cp:revision>
  <dcterms:created xsi:type="dcterms:W3CDTF">2017-06-05T09:16:00Z</dcterms:created>
  <dcterms:modified xsi:type="dcterms:W3CDTF">2018-05-11T14:36:00Z</dcterms:modified>
</cp:coreProperties>
</file>