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50" w:rsidRDefault="00BC7F50" w:rsidP="00BC7F50">
      <w:pPr>
        <w:jc w:val="center"/>
        <w:rPr>
          <w:b/>
          <w:sz w:val="36"/>
          <w:szCs w:val="36"/>
        </w:rPr>
      </w:pPr>
      <w:r w:rsidRPr="00A6019F">
        <w:rPr>
          <w:b/>
          <w:sz w:val="36"/>
          <w:szCs w:val="36"/>
        </w:rPr>
        <w:t>КРАТКОЕ ПОЛОЖЕНИЕ</w:t>
      </w:r>
    </w:p>
    <w:p w:rsidR="00BC7F50" w:rsidRPr="00A6019F" w:rsidRDefault="00BC7F50" w:rsidP="00BC7F50">
      <w:pPr>
        <w:rPr>
          <w:b/>
          <w:sz w:val="36"/>
          <w:szCs w:val="36"/>
        </w:rPr>
      </w:pPr>
      <w:r w:rsidRPr="00A6019F">
        <w:rPr>
          <w:b/>
          <w:sz w:val="28"/>
          <w:szCs w:val="28"/>
          <w:lang w:val="en-US"/>
        </w:rPr>
        <w:t>XII</w:t>
      </w:r>
      <w:r w:rsidRPr="00A6019F">
        <w:rPr>
          <w:b/>
          <w:sz w:val="28"/>
          <w:szCs w:val="28"/>
        </w:rPr>
        <w:t>-й Международный Фестиваль Красоты</w:t>
      </w:r>
      <w:r>
        <w:rPr>
          <w:b/>
          <w:sz w:val="28"/>
          <w:szCs w:val="28"/>
        </w:rPr>
        <w:t xml:space="preserve"> </w:t>
      </w:r>
      <w:r w:rsidRPr="00A6019F">
        <w:rPr>
          <w:b/>
          <w:sz w:val="28"/>
          <w:szCs w:val="28"/>
        </w:rPr>
        <w:t xml:space="preserve">«Роза Ветров </w:t>
      </w:r>
      <w:r w:rsidRPr="00A6019F">
        <w:rPr>
          <w:b/>
          <w:sz w:val="28"/>
          <w:szCs w:val="28"/>
          <w:lang w:val="en-US"/>
        </w:rPr>
        <w:t>HAIR</w:t>
      </w:r>
      <w:r w:rsidRPr="00A6019F">
        <w:rPr>
          <w:b/>
          <w:sz w:val="28"/>
          <w:szCs w:val="28"/>
        </w:rPr>
        <w:t>-2019»</w:t>
      </w:r>
    </w:p>
    <w:p w:rsidR="00BC7F50" w:rsidRPr="00A6019F" w:rsidRDefault="00BC7F50" w:rsidP="00BC7F50">
      <w:pPr>
        <w:rPr>
          <w:b/>
          <w:sz w:val="28"/>
          <w:szCs w:val="28"/>
        </w:rPr>
      </w:pPr>
      <w:r w:rsidRPr="00A6019F">
        <w:rPr>
          <w:b/>
          <w:sz w:val="28"/>
          <w:szCs w:val="28"/>
        </w:rPr>
        <w:t xml:space="preserve">Чемпионат Республики </w:t>
      </w:r>
      <w:proofErr w:type="spellStart"/>
      <w:proofErr w:type="gramStart"/>
      <w:r w:rsidRPr="00A6019F">
        <w:rPr>
          <w:b/>
          <w:sz w:val="28"/>
          <w:szCs w:val="28"/>
        </w:rPr>
        <w:t>Беларусь«</w:t>
      </w:r>
      <w:proofErr w:type="gramEnd"/>
      <w:r w:rsidRPr="00A6019F">
        <w:rPr>
          <w:b/>
          <w:sz w:val="28"/>
          <w:szCs w:val="28"/>
        </w:rPr>
        <w:t>Стиль</w:t>
      </w:r>
      <w:proofErr w:type="spellEnd"/>
      <w:r w:rsidRPr="00A6019F">
        <w:rPr>
          <w:b/>
          <w:sz w:val="28"/>
          <w:szCs w:val="28"/>
        </w:rPr>
        <w:t xml:space="preserve"> и Красота-2019»</w:t>
      </w:r>
    </w:p>
    <w:p w:rsidR="00BC7F50" w:rsidRDefault="00BC7F50" w:rsidP="00BC7F50">
      <w:pPr>
        <w:spacing w:line="276" w:lineRule="auto"/>
        <w:rPr>
          <w:b/>
          <w:color w:val="7030A0"/>
          <w:sz w:val="28"/>
          <w:szCs w:val="28"/>
        </w:rPr>
      </w:pPr>
    </w:p>
    <w:p w:rsidR="00BC7F50" w:rsidRDefault="00BC7F50" w:rsidP="00BC7F50">
      <w:pPr>
        <w:spacing w:line="276" w:lineRule="auto"/>
        <w:rPr>
          <w:b/>
          <w:color w:val="7030A0"/>
          <w:sz w:val="28"/>
          <w:szCs w:val="28"/>
        </w:rPr>
      </w:pPr>
    </w:p>
    <w:p w:rsidR="00BC7F50" w:rsidRPr="0035018E" w:rsidRDefault="00BC7F50" w:rsidP="00BC7F50">
      <w:pPr>
        <w:spacing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BC7F50" w:rsidRPr="0097008C" w:rsidRDefault="00BC7F50" w:rsidP="00BC7F50">
      <w:pPr>
        <w:rPr>
          <w:b/>
          <w:color w:val="7030A0"/>
        </w:rPr>
      </w:pPr>
      <w:r>
        <w:rPr>
          <w:b/>
          <w:color w:val="7030A0"/>
        </w:rPr>
        <w:t>06</w:t>
      </w:r>
      <w:r w:rsidRPr="0097008C">
        <w:rPr>
          <w:b/>
          <w:color w:val="7030A0"/>
        </w:rPr>
        <w:t>.11.2018г.  с 12 00 -18 00 - основная регистрация</w:t>
      </w:r>
      <w:r>
        <w:rPr>
          <w:b/>
          <w:color w:val="7030A0"/>
        </w:rPr>
        <w:t>:</w:t>
      </w:r>
      <w:r w:rsidRPr="0097008C">
        <w:rPr>
          <w:b/>
          <w:color w:val="7030A0"/>
        </w:rPr>
        <w:t xml:space="preserve"> </w:t>
      </w:r>
      <w:r>
        <w:rPr>
          <w:b/>
          <w:color w:val="7030A0"/>
        </w:rPr>
        <w:t>Футбольный манеж. Победителей,20/2</w:t>
      </w:r>
    </w:p>
    <w:p w:rsidR="00BC7F50" w:rsidRPr="0097008C" w:rsidRDefault="00BC7F50" w:rsidP="00BC7F50">
      <w:pPr>
        <w:rPr>
          <w:b/>
          <w:color w:val="7030A0"/>
        </w:rPr>
      </w:pPr>
      <w:r>
        <w:rPr>
          <w:b/>
          <w:color w:val="7030A0"/>
        </w:rPr>
        <w:t>07</w:t>
      </w:r>
      <w:r w:rsidRPr="0097008C">
        <w:rPr>
          <w:b/>
          <w:color w:val="7030A0"/>
        </w:rPr>
        <w:t xml:space="preserve">.11.2018. в 10 30 – </w:t>
      </w:r>
      <w:r w:rsidRPr="0097008C">
        <w:rPr>
          <w:b/>
          <w:color w:val="FF0000"/>
        </w:rPr>
        <w:t>открытие Мероприятия</w:t>
      </w:r>
    </w:p>
    <w:p w:rsidR="00BC7F50" w:rsidRPr="0097008C" w:rsidRDefault="00BC7F50" w:rsidP="00BC7F50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Pr="0097008C">
        <w:rPr>
          <w:b/>
          <w:color w:val="7030A0"/>
        </w:rPr>
        <w:t>.11.2018г. с 09 00- 18 00 – соревнования</w:t>
      </w:r>
    </w:p>
    <w:p w:rsidR="00BC7F50" w:rsidRPr="0097008C" w:rsidRDefault="00BC7F50" w:rsidP="00BC7F50">
      <w:pPr>
        <w:rPr>
          <w:b/>
          <w:color w:val="7030A0"/>
        </w:rPr>
      </w:pPr>
      <w:r>
        <w:rPr>
          <w:b/>
          <w:color w:val="7030A0"/>
        </w:rPr>
        <w:t>09</w:t>
      </w:r>
      <w:r w:rsidRPr="0097008C">
        <w:rPr>
          <w:b/>
          <w:color w:val="7030A0"/>
        </w:rPr>
        <w:t xml:space="preserve">.11.18г. с 12 00 – 17 00 – </w:t>
      </w:r>
      <w:r w:rsidRPr="0097008C">
        <w:rPr>
          <w:b/>
          <w:color w:val="FF0000"/>
        </w:rPr>
        <w:t>награждение. Закрытие Мероприятия</w:t>
      </w:r>
      <w:r w:rsidRPr="0097008C">
        <w:rPr>
          <w:b/>
          <w:color w:val="7030A0"/>
        </w:rPr>
        <w:t xml:space="preserve">. </w:t>
      </w:r>
    </w:p>
    <w:p w:rsidR="00BC7F50" w:rsidRPr="0097008C" w:rsidRDefault="00BC7F50" w:rsidP="00BC7F50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BC7F50" w:rsidRPr="0097008C" w:rsidRDefault="00BC7F50" w:rsidP="00BC7F50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BC7F50" w:rsidRPr="00824310" w:rsidRDefault="00BC7F50" w:rsidP="00BC7F50">
      <w:pPr>
        <w:rPr>
          <w:b/>
        </w:rPr>
      </w:pPr>
    </w:p>
    <w:p w:rsidR="00EF3176" w:rsidRPr="00824310" w:rsidRDefault="00EF3176" w:rsidP="00061B0F">
      <w:pPr>
        <w:rPr>
          <w:b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C557DA" w:rsidRPr="00BE615F" w:rsidRDefault="00C557DA" w:rsidP="00C557DA">
      <w:pPr>
        <w:rPr>
          <w:b/>
          <w:sz w:val="20"/>
          <w:szCs w:val="20"/>
        </w:rPr>
      </w:pP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591633" w:rsidRPr="00D74BF4" w:rsidRDefault="001B632F" w:rsidP="00591633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</w:t>
      </w:r>
      <w:r w:rsidR="00591633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591633" w:rsidRDefault="001B632F" w:rsidP="00591633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591633">
        <w:rPr>
          <w:b/>
          <w:color w:val="000000"/>
          <w:sz w:val="27"/>
          <w:szCs w:val="27"/>
        </w:rPr>
        <w:t>"Чемпион по наращиванию ресниц</w:t>
      </w:r>
      <w:r w:rsidR="00591633" w:rsidRPr="00D74BF4">
        <w:rPr>
          <w:b/>
          <w:color w:val="000000"/>
          <w:sz w:val="27"/>
          <w:szCs w:val="27"/>
        </w:rPr>
        <w:t xml:space="preserve"> - 2019"</w:t>
      </w:r>
      <w:r w:rsidR="00591633" w:rsidRPr="00D74BF4">
        <w:rPr>
          <w:color w:val="000000"/>
          <w:sz w:val="27"/>
          <w:szCs w:val="27"/>
        </w:rPr>
        <w:t xml:space="preserve"> </w:t>
      </w:r>
      <w:r w:rsidR="00591633">
        <w:rPr>
          <w:b/>
          <w:color w:val="000000"/>
          <w:sz w:val="27"/>
          <w:szCs w:val="27"/>
        </w:rPr>
        <w:t>Республики Беларусь.</w:t>
      </w:r>
      <w:r w:rsidR="00591633" w:rsidRPr="00D74BF4">
        <w:rPr>
          <w:color w:val="000000"/>
          <w:sz w:val="27"/>
          <w:szCs w:val="27"/>
        </w:rPr>
        <w:t xml:space="preserve"> </w:t>
      </w:r>
    </w:p>
    <w:p w:rsidR="00591633" w:rsidRPr="0093392C" w:rsidRDefault="001B632F" w:rsidP="001B632F">
      <w:pPr>
        <w:rPr>
          <w:rFonts w:eastAsia="Calibri"/>
        </w:rPr>
      </w:pPr>
      <w:r>
        <w:rPr>
          <w:color w:val="000000"/>
          <w:sz w:val="27"/>
          <w:szCs w:val="27"/>
        </w:rPr>
        <w:t xml:space="preserve">    </w:t>
      </w:r>
      <w:r w:rsidR="00591633" w:rsidRPr="00D74BF4">
        <w:rPr>
          <w:color w:val="000000"/>
          <w:sz w:val="27"/>
          <w:szCs w:val="27"/>
        </w:rPr>
        <w:t xml:space="preserve"> </w:t>
      </w:r>
      <w:r w:rsidR="00591633">
        <w:rPr>
          <w:b/>
          <w:color w:val="000000"/>
          <w:sz w:val="27"/>
          <w:szCs w:val="27"/>
        </w:rPr>
        <w:t xml:space="preserve">Статус: </w:t>
      </w:r>
      <w:r w:rsidR="00591633" w:rsidRPr="00CC31A3">
        <w:rPr>
          <w:color w:val="000000"/>
          <w:sz w:val="27"/>
          <w:szCs w:val="27"/>
        </w:rPr>
        <w:t>Мастера</w:t>
      </w:r>
    </w:p>
    <w:p w:rsidR="002A6740" w:rsidRPr="002A6740" w:rsidRDefault="002A6740" w:rsidP="002A6740">
      <w:pPr>
        <w:rPr>
          <w:bCs/>
        </w:rPr>
      </w:pPr>
      <w:r w:rsidRPr="002A6740">
        <w:rPr>
          <w:bCs/>
        </w:rPr>
        <w:t xml:space="preserve">  </w:t>
      </w:r>
      <w:r>
        <w:rPr>
          <w:bCs/>
        </w:rPr>
        <w:t xml:space="preserve">   </w:t>
      </w:r>
      <w:r w:rsidRPr="002A6740">
        <w:rPr>
          <w:bCs/>
        </w:rPr>
        <w:t>(Обязательные виды работ)</w:t>
      </w:r>
    </w:p>
    <w:p w:rsidR="00865AB7" w:rsidRPr="00B2518F" w:rsidRDefault="00865AB7" w:rsidP="00591633">
      <w:pPr>
        <w:rPr>
          <w:b/>
          <w:sz w:val="36"/>
          <w:szCs w:val="36"/>
          <w:u w:val="single"/>
        </w:rPr>
      </w:pPr>
    </w:p>
    <w:p w:rsidR="000D58AC" w:rsidRPr="002711E8" w:rsidRDefault="000D58AC" w:rsidP="000D58AC">
      <w:pPr>
        <w:jc w:val="both"/>
      </w:pPr>
      <w:r w:rsidRPr="002711E8">
        <w:t>1</w:t>
      </w:r>
      <w:r w:rsidR="002A6740">
        <w:t xml:space="preserve"> Вид</w:t>
      </w:r>
      <w:r w:rsidRPr="002711E8">
        <w:t xml:space="preserve">. «Классическое наращивание ресниц»                                                                   </w:t>
      </w:r>
    </w:p>
    <w:p w:rsidR="000D58AC" w:rsidRPr="002711E8" w:rsidRDefault="000D58AC" w:rsidP="000D58AC">
      <w:pPr>
        <w:jc w:val="both"/>
      </w:pPr>
      <w:r>
        <w:t>2</w:t>
      </w:r>
      <w:r w:rsidR="002A6740">
        <w:t xml:space="preserve"> Вид</w:t>
      </w:r>
      <w:r>
        <w:t xml:space="preserve">. </w:t>
      </w:r>
      <w:r w:rsidR="002A6740">
        <w:t xml:space="preserve">  </w:t>
      </w:r>
      <w:r w:rsidRPr="002711E8">
        <w:t xml:space="preserve">Объемное наращивание </w:t>
      </w:r>
      <w:r w:rsidR="0092307E" w:rsidRPr="002711E8">
        <w:t xml:space="preserve">ресниц </w:t>
      </w:r>
      <w:r w:rsidR="0092307E" w:rsidRPr="0093392C">
        <w:t>«</w:t>
      </w:r>
      <w:r>
        <w:rPr>
          <w:lang w:val="en-US"/>
        </w:rPr>
        <w:t>Mega</w:t>
      </w:r>
      <w:r w:rsidRPr="002711E8">
        <w:t xml:space="preserve"> </w:t>
      </w:r>
      <w:r w:rsidRPr="002711E8">
        <w:rPr>
          <w:lang w:val="en-US"/>
        </w:rPr>
        <w:t>V</w:t>
      </w:r>
      <w:proofErr w:type="spellStart"/>
      <w:r>
        <w:t>olume</w:t>
      </w:r>
      <w:proofErr w:type="spellEnd"/>
      <w:r>
        <w:t>» 4</w:t>
      </w:r>
      <w:r w:rsidRPr="002711E8">
        <w:t>-9</w:t>
      </w:r>
      <w:r w:rsidRPr="002711E8">
        <w:rPr>
          <w:lang w:val="en-US"/>
        </w:rPr>
        <w:t>D</w:t>
      </w:r>
      <w:r w:rsidRPr="002711E8">
        <w:t xml:space="preserve">   </w:t>
      </w:r>
    </w:p>
    <w:p w:rsidR="00330CE4" w:rsidRPr="0093392C" w:rsidRDefault="002A6740" w:rsidP="000D58AC">
      <w:pPr>
        <w:rPr>
          <w:b/>
          <w:sz w:val="36"/>
          <w:szCs w:val="36"/>
        </w:rPr>
      </w:pPr>
      <w:r>
        <w:t xml:space="preserve">3 Вид.  </w:t>
      </w:r>
      <w:r w:rsidR="000D58AC">
        <w:t xml:space="preserve"> </w:t>
      </w:r>
      <w:r w:rsidR="000D58AC" w:rsidRPr="002711E8">
        <w:t>Объемное наращивание ресниц</w:t>
      </w:r>
      <w:r w:rsidR="000D58AC">
        <w:t xml:space="preserve"> «Натуральный объем»</w:t>
      </w:r>
      <w:r w:rsidR="000D58AC" w:rsidRPr="002711E8">
        <w:t xml:space="preserve"> 2</w:t>
      </w:r>
      <w:r w:rsidR="000D58AC" w:rsidRPr="002711E8">
        <w:rPr>
          <w:lang w:val="en-US"/>
        </w:rPr>
        <w:t>D</w:t>
      </w:r>
      <w:r w:rsidR="000D58AC">
        <w:t xml:space="preserve">/ </w:t>
      </w:r>
      <w:r w:rsidR="000D58AC" w:rsidRPr="002711E8">
        <w:t>3</w:t>
      </w:r>
      <w:r w:rsidR="000D58AC" w:rsidRPr="002711E8">
        <w:rPr>
          <w:lang w:val="en-US"/>
        </w:rPr>
        <w:t>D</w:t>
      </w:r>
    </w:p>
    <w:p w:rsidR="00A4335D" w:rsidRPr="0093392C" w:rsidRDefault="00A4335D" w:rsidP="00AA5A59">
      <w:pPr>
        <w:tabs>
          <w:tab w:val="left" w:pos="7088"/>
        </w:tabs>
        <w:rPr>
          <w:b/>
          <w:sz w:val="36"/>
          <w:szCs w:val="36"/>
        </w:rPr>
      </w:pPr>
    </w:p>
    <w:p w:rsidR="000D58AC" w:rsidRPr="00D74BF4" w:rsidRDefault="002A6740" w:rsidP="000D58AC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0D58AC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2A6740" w:rsidRDefault="000D58AC" w:rsidP="002A6740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"Чемпион по наращиванию ресниц</w:t>
      </w:r>
      <w:r w:rsidRPr="00D74BF4">
        <w:rPr>
          <w:b/>
          <w:color w:val="000000"/>
          <w:sz w:val="27"/>
          <w:szCs w:val="27"/>
        </w:rPr>
        <w:t xml:space="preserve"> - 2019"</w:t>
      </w:r>
      <w:r w:rsidRPr="00D74BF4"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</w:t>
      </w:r>
    </w:p>
    <w:p w:rsidR="000D58AC" w:rsidRDefault="002A6740" w:rsidP="002A674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0D58AC">
        <w:rPr>
          <w:b/>
          <w:color w:val="000000"/>
          <w:sz w:val="27"/>
          <w:szCs w:val="27"/>
        </w:rPr>
        <w:t xml:space="preserve">Статус: </w:t>
      </w:r>
      <w:r w:rsidR="000D58AC">
        <w:rPr>
          <w:color w:val="000000"/>
          <w:sz w:val="27"/>
          <w:szCs w:val="27"/>
        </w:rPr>
        <w:t>Юниоры</w:t>
      </w:r>
    </w:p>
    <w:p w:rsidR="000D58AC" w:rsidRPr="002A6740" w:rsidRDefault="002A6740" w:rsidP="000D58AC">
      <w:pPr>
        <w:rPr>
          <w:bCs/>
        </w:rPr>
      </w:pPr>
      <w:r>
        <w:rPr>
          <w:bCs/>
        </w:rPr>
        <w:t xml:space="preserve"> (О</w:t>
      </w:r>
      <w:r w:rsidRPr="002A6740">
        <w:rPr>
          <w:bCs/>
        </w:rPr>
        <w:t>бязательные виды работ)</w:t>
      </w:r>
      <w:r>
        <w:rPr>
          <w:bCs/>
          <w:color w:val="000000"/>
        </w:rPr>
        <w:t xml:space="preserve"> </w:t>
      </w:r>
    </w:p>
    <w:p w:rsidR="002A6740" w:rsidRPr="002A6740" w:rsidRDefault="002A6740" w:rsidP="000D58AC">
      <w:pPr>
        <w:rPr>
          <w:bCs/>
          <w:color w:val="000000"/>
        </w:rPr>
      </w:pPr>
    </w:p>
    <w:p w:rsidR="000D58AC" w:rsidRPr="002711E8" w:rsidRDefault="002A6740" w:rsidP="000D58AC">
      <w:pPr>
        <w:jc w:val="both"/>
      </w:pPr>
      <w:r>
        <w:t xml:space="preserve">   </w:t>
      </w:r>
      <w:r w:rsidR="000D58AC" w:rsidRPr="002711E8">
        <w:t>1</w:t>
      </w:r>
      <w:r>
        <w:t xml:space="preserve"> Вид</w:t>
      </w:r>
      <w:r w:rsidR="000D58AC" w:rsidRPr="002711E8">
        <w:t xml:space="preserve">. «Классическое наращивание ресниц»                                                                   </w:t>
      </w:r>
    </w:p>
    <w:p w:rsidR="000D58AC" w:rsidRPr="002711E8" w:rsidRDefault="002A6740" w:rsidP="000D58AC">
      <w:pPr>
        <w:jc w:val="both"/>
      </w:pPr>
      <w:r>
        <w:t xml:space="preserve">   </w:t>
      </w:r>
      <w:r w:rsidR="000D58AC">
        <w:t>2</w:t>
      </w:r>
      <w:r>
        <w:t xml:space="preserve"> Вид</w:t>
      </w:r>
      <w:r w:rsidR="000D58AC">
        <w:t xml:space="preserve">. </w:t>
      </w:r>
      <w:r w:rsidR="000D58AC" w:rsidRPr="002711E8">
        <w:t xml:space="preserve">Объемное наращивание </w:t>
      </w:r>
      <w:r w:rsidR="00C510A2" w:rsidRPr="002711E8">
        <w:t xml:space="preserve">ресниц </w:t>
      </w:r>
      <w:r w:rsidR="00C510A2" w:rsidRPr="0093392C">
        <w:t>«</w:t>
      </w:r>
      <w:r w:rsidR="000D58AC">
        <w:rPr>
          <w:lang w:val="en-US"/>
        </w:rPr>
        <w:t>Mega</w:t>
      </w:r>
      <w:r w:rsidR="000D58AC" w:rsidRPr="002711E8">
        <w:t xml:space="preserve"> </w:t>
      </w:r>
      <w:r w:rsidR="000D58AC" w:rsidRPr="002711E8">
        <w:rPr>
          <w:lang w:val="en-US"/>
        </w:rPr>
        <w:t>V</w:t>
      </w:r>
      <w:proofErr w:type="spellStart"/>
      <w:r w:rsidR="000D58AC">
        <w:t>olume</w:t>
      </w:r>
      <w:proofErr w:type="spellEnd"/>
      <w:r w:rsidR="000D58AC">
        <w:t>» 4</w:t>
      </w:r>
      <w:r w:rsidR="000D58AC" w:rsidRPr="002711E8">
        <w:t>-9</w:t>
      </w:r>
      <w:r w:rsidR="000D58AC" w:rsidRPr="002711E8">
        <w:rPr>
          <w:lang w:val="en-US"/>
        </w:rPr>
        <w:t>D</w:t>
      </w:r>
      <w:r w:rsidR="000D58AC" w:rsidRPr="002711E8">
        <w:t xml:space="preserve">   </w:t>
      </w:r>
    </w:p>
    <w:p w:rsidR="000D58AC" w:rsidRPr="0093392C" w:rsidRDefault="002A6740" w:rsidP="000D58AC">
      <w:pPr>
        <w:rPr>
          <w:b/>
          <w:sz w:val="36"/>
          <w:szCs w:val="36"/>
        </w:rPr>
      </w:pPr>
      <w:r>
        <w:t xml:space="preserve">   </w:t>
      </w:r>
      <w:r w:rsidR="000D58AC">
        <w:t>3</w:t>
      </w:r>
      <w:r>
        <w:t xml:space="preserve"> Вид</w:t>
      </w:r>
      <w:r w:rsidR="000D58AC">
        <w:t xml:space="preserve">. </w:t>
      </w:r>
      <w:r w:rsidR="000D58AC" w:rsidRPr="002711E8">
        <w:t>Объемное наращивание ресниц</w:t>
      </w:r>
      <w:r w:rsidR="000D58AC">
        <w:t xml:space="preserve"> «Натуральный объем»</w:t>
      </w:r>
      <w:r w:rsidR="000D58AC" w:rsidRPr="002711E8">
        <w:t xml:space="preserve"> 2</w:t>
      </w:r>
      <w:r w:rsidR="000D58AC" w:rsidRPr="002711E8">
        <w:rPr>
          <w:lang w:val="en-US"/>
        </w:rPr>
        <w:t>D</w:t>
      </w:r>
      <w:r w:rsidR="000D58AC">
        <w:t xml:space="preserve">/ </w:t>
      </w:r>
      <w:r w:rsidR="000D58AC" w:rsidRPr="002711E8">
        <w:t>3</w:t>
      </w:r>
      <w:r w:rsidR="000D58AC" w:rsidRPr="002711E8">
        <w:rPr>
          <w:lang w:val="en-US"/>
        </w:rPr>
        <w:t>D</w:t>
      </w:r>
    </w:p>
    <w:p w:rsidR="00A4335D" w:rsidRPr="0093392C" w:rsidRDefault="00A4335D" w:rsidP="00AA5A59">
      <w:pPr>
        <w:tabs>
          <w:tab w:val="left" w:pos="7088"/>
        </w:tabs>
        <w:rPr>
          <w:b/>
          <w:sz w:val="36"/>
          <w:szCs w:val="36"/>
        </w:rPr>
      </w:pPr>
    </w:p>
    <w:p w:rsidR="00BC7F50" w:rsidRDefault="00BC7F50" w:rsidP="0092307E">
      <w:pPr>
        <w:tabs>
          <w:tab w:val="left" w:pos="7088"/>
        </w:tabs>
        <w:rPr>
          <w:b/>
          <w:sz w:val="36"/>
          <w:szCs w:val="36"/>
        </w:rPr>
      </w:pPr>
    </w:p>
    <w:p w:rsidR="00BC7F50" w:rsidRDefault="00BC7F50" w:rsidP="0092307E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BC7F50">
        <w:rPr>
          <w:b/>
          <w:sz w:val="36"/>
          <w:szCs w:val="36"/>
          <w:u w:val="single"/>
          <w:lang w:val="en-US"/>
        </w:rPr>
        <w:t>XII</w:t>
      </w:r>
      <w:r w:rsidR="00BC7F50" w:rsidRPr="00BC7F50">
        <w:rPr>
          <w:b/>
          <w:sz w:val="36"/>
          <w:szCs w:val="36"/>
          <w:u w:val="single"/>
        </w:rPr>
        <w:t>-</w:t>
      </w:r>
      <w:proofErr w:type="spellStart"/>
      <w:r w:rsidR="00BC7F50">
        <w:rPr>
          <w:b/>
          <w:sz w:val="36"/>
          <w:szCs w:val="36"/>
          <w:u w:val="single"/>
        </w:rPr>
        <w:t>ый</w:t>
      </w:r>
      <w:proofErr w:type="spellEnd"/>
      <w:r w:rsidR="00BC7F50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AA0315" w:rsidRDefault="00AA0315" w:rsidP="00061B0F">
      <w:pPr>
        <w:jc w:val="both"/>
        <w:rPr>
          <w:rFonts w:eastAsia="Calibri"/>
          <w:b/>
          <w:sz w:val="32"/>
          <w:szCs w:val="32"/>
          <w:u w:val="single"/>
          <w:lang w:eastAsia="en-US"/>
        </w:rPr>
      </w:pPr>
    </w:p>
    <w:p w:rsidR="005619A8" w:rsidRPr="0093392C" w:rsidRDefault="00BA5D4A" w:rsidP="0093392C">
      <w:pPr>
        <w:jc w:val="both"/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t xml:space="preserve">5.4 </w:t>
      </w:r>
      <w:bookmarkStart w:id="0" w:name="_GoBack"/>
      <w:bookmarkEnd w:id="0"/>
      <w:r w:rsidR="009F216B" w:rsidRPr="00BA5D4A">
        <w:rPr>
          <w:b/>
          <w:sz w:val="28"/>
          <w:szCs w:val="28"/>
          <w:u w:val="single"/>
        </w:rPr>
        <w:t>Номинации мастеров</w:t>
      </w:r>
      <w:r w:rsidR="00F8435A" w:rsidRPr="00BA5D4A">
        <w:rPr>
          <w:b/>
          <w:sz w:val="28"/>
          <w:szCs w:val="28"/>
          <w:u w:val="single"/>
        </w:rPr>
        <w:t xml:space="preserve"> </w:t>
      </w:r>
      <w:proofErr w:type="spellStart"/>
      <w:r w:rsidR="00F8435A" w:rsidRPr="00BA5D4A">
        <w:rPr>
          <w:b/>
          <w:sz w:val="28"/>
          <w:szCs w:val="28"/>
          <w:u w:val="single"/>
        </w:rPr>
        <w:t>бров</w:t>
      </w:r>
      <w:r w:rsidR="00061B0F" w:rsidRPr="00BA5D4A">
        <w:rPr>
          <w:b/>
          <w:sz w:val="28"/>
          <w:szCs w:val="28"/>
          <w:u w:val="single"/>
        </w:rPr>
        <w:t>дизайнеров</w:t>
      </w:r>
      <w:proofErr w:type="spellEnd"/>
      <w:r w:rsidR="00F8435A" w:rsidRPr="00BA5D4A">
        <w:rPr>
          <w:b/>
          <w:sz w:val="28"/>
          <w:szCs w:val="28"/>
          <w:u w:val="single"/>
        </w:rPr>
        <w:t>:</w:t>
      </w:r>
    </w:p>
    <w:p w:rsidR="00BC7F50" w:rsidRDefault="00BC7F50" w:rsidP="0093392C">
      <w:pPr>
        <w:rPr>
          <w:b/>
          <w:sz w:val="27"/>
          <w:szCs w:val="27"/>
        </w:rPr>
      </w:pPr>
    </w:p>
    <w:p w:rsidR="00F21B0F" w:rsidRPr="0093392C" w:rsidRDefault="005A1F4A" w:rsidP="0093392C">
      <w:pPr>
        <w:rPr>
          <w:sz w:val="27"/>
          <w:szCs w:val="27"/>
        </w:rPr>
      </w:pPr>
      <w:r w:rsidRPr="00AA0315">
        <w:rPr>
          <w:b/>
          <w:sz w:val="27"/>
          <w:szCs w:val="27"/>
        </w:rPr>
        <w:t>С</w:t>
      </w:r>
      <w:r w:rsidR="005619A8">
        <w:rPr>
          <w:b/>
          <w:sz w:val="27"/>
          <w:szCs w:val="27"/>
        </w:rPr>
        <w:t>татус</w:t>
      </w:r>
      <w:r w:rsidR="00F21B0F" w:rsidRPr="00AA0315">
        <w:rPr>
          <w:b/>
          <w:sz w:val="27"/>
          <w:szCs w:val="27"/>
        </w:rPr>
        <w:t xml:space="preserve">: </w:t>
      </w:r>
      <w:r w:rsidR="0092307E">
        <w:rPr>
          <w:sz w:val="27"/>
          <w:szCs w:val="27"/>
        </w:rPr>
        <w:t>(</w:t>
      </w:r>
      <w:r w:rsidRPr="00AA0315">
        <w:rPr>
          <w:sz w:val="27"/>
          <w:szCs w:val="27"/>
        </w:rPr>
        <w:t>Мастера/</w:t>
      </w:r>
      <w:r w:rsidR="0092307E">
        <w:rPr>
          <w:sz w:val="27"/>
          <w:szCs w:val="27"/>
        </w:rPr>
        <w:t>Юниоры)</w:t>
      </w:r>
    </w:p>
    <w:p w:rsidR="00015949" w:rsidRDefault="00015949" w:rsidP="00061B0F">
      <w:pPr>
        <w:jc w:val="both"/>
      </w:pPr>
    </w:p>
    <w:p w:rsidR="00A45F62" w:rsidRPr="002711E8" w:rsidRDefault="00061B0F" w:rsidP="00061B0F">
      <w:pPr>
        <w:jc w:val="both"/>
      </w:pPr>
      <w:r w:rsidRPr="002711E8">
        <w:t xml:space="preserve">1. «Моделирование </w:t>
      </w:r>
      <w:r w:rsidR="00815B21" w:rsidRPr="002711E8">
        <w:t>и окрашивание бровей</w:t>
      </w:r>
      <w:r w:rsidRPr="002711E8">
        <w:t xml:space="preserve"> хной»</w:t>
      </w:r>
      <w:r w:rsidR="00F21B0F" w:rsidRPr="002711E8">
        <w:t xml:space="preserve">                  </w:t>
      </w:r>
    </w:p>
    <w:p w:rsidR="00061B0F" w:rsidRPr="002711E8" w:rsidRDefault="00A45F62" w:rsidP="00061B0F">
      <w:pPr>
        <w:jc w:val="both"/>
      </w:pPr>
      <w:r w:rsidRPr="002711E8">
        <w:t>2</w:t>
      </w:r>
      <w:r w:rsidR="00326045" w:rsidRPr="002711E8">
        <w:t>. «</w:t>
      </w:r>
      <w:r w:rsidR="00061B0F" w:rsidRPr="002711E8">
        <w:t>Моделирование формы бровей и окрашивание краской»</w:t>
      </w:r>
    </w:p>
    <w:p w:rsidR="00061B0F" w:rsidRPr="002711E8" w:rsidRDefault="00061B0F" w:rsidP="00061B0F">
      <w:pPr>
        <w:jc w:val="both"/>
      </w:pPr>
    </w:p>
    <w:p w:rsidR="00BA5D4A" w:rsidRPr="0093392C" w:rsidRDefault="00BA5D4A" w:rsidP="0093392C">
      <w:pPr>
        <w:tabs>
          <w:tab w:val="left" w:pos="7088"/>
          <w:tab w:val="left" w:pos="7230"/>
        </w:tabs>
        <w:jc w:val="both"/>
        <w:rPr>
          <w:b/>
          <w:sz w:val="28"/>
          <w:szCs w:val="28"/>
          <w:u w:val="single"/>
        </w:rPr>
      </w:pPr>
      <w:r w:rsidRPr="0093392C">
        <w:rPr>
          <w:b/>
          <w:sz w:val="28"/>
          <w:szCs w:val="28"/>
        </w:rPr>
        <w:t>5.5</w:t>
      </w:r>
      <w:r w:rsidRPr="00BA5D4A">
        <w:rPr>
          <w:b/>
          <w:sz w:val="28"/>
          <w:szCs w:val="28"/>
          <w:u w:val="single"/>
        </w:rPr>
        <w:t xml:space="preserve"> </w:t>
      </w:r>
      <w:r w:rsidR="00BC7F50" w:rsidRPr="00BA5D4A">
        <w:rPr>
          <w:b/>
          <w:sz w:val="28"/>
          <w:szCs w:val="28"/>
          <w:u w:val="single"/>
        </w:rPr>
        <w:t>Номинации мастеров</w:t>
      </w:r>
      <w:r w:rsidR="00061B0F" w:rsidRPr="00BA5D4A">
        <w:rPr>
          <w:b/>
          <w:sz w:val="28"/>
          <w:szCs w:val="28"/>
          <w:u w:val="single"/>
        </w:rPr>
        <w:t xml:space="preserve"> по дизайну ресниц</w:t>
      </w:r>
      <w:r w:rsidR="00F8435A" w:rsidRPr="00BA5D4A">
        <w:rPr>
          <w:b/>
          <w:sz w:val="28"/>
          <w:szCs w:val="28"/>
          <w:u w:val="single"/>
        </w:rPr>
        <w:t>:</w:t>
      </w:r>
    </w:p>
    <w:p w:rsidR="00BC7F50" w:rsidRDefault="00BC7F50" w:rsidP="0093392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F21B0F" w:rsidRPr="0093392C" w:rsidRDefault="005A1F4A" w:rsidP="0093392C">
      <w:pPr>
        <w:rPr>
          <w:sz w:val="27"/>
          <w:szCs w:val="27"/>
        </w:rPr>
      </w:pPr>
      <w:r w:rsidRPr="00AA0315">
        <w:rPr>
          <w:b/>
          <w:sz w:val="27"/>
          <w:szCs w:val="27"/>
        </w:rPr>
        <w:t>С</w:t>
      </w:r>
      <w:r w:rsidR="00BA5D4A">
        <w:rPr>
          <w:b/>
          <w:sz w:val="27"/>
          <w:szCs w:val="27"/>
        </w:rPr>
        <w:t>татус</w:t>
      </w:r>
      <w:r w:rsidR="00F21B0F" w:rsidRPr="00AA0315">
        <w:rPr>
          <w:b/>
          <w:sz w:val="27"/>
          <w:szCs w:val="27"/>
        </w:rPr>
        <w:t xml:space="preserve">: </w:t>
      </w:r>
      <w:r w:rsidR="0092307E">
        <w:rPr>
          <w:sz w:val="27"/>
          <w:szCs w:val="27"/>
        </w:rPr>
        <w:t>(</w:t>
      </w:r>
      <w:r w:rsidR="00F21B0F" w:rsidRPr="00AA0315">
        <w:rPr>
          <w:sz w:val="27"/>
          <w:szCs w:val="27"/>
        </w:rPr>
        <w:t>Ма</w:t>
      </w:r>
      <w:r w:rsidRPr="00AA0315">
        <w:rPr>
          <w:sz w:val="27"/>
          <w:szCs w:val="27"/>
        </w:rPr>
        <w:t>стера /</w:t>
      </w:r>
      <w:r w:rsidR="0092307E">
        <w:rPr>
          <w:sz w:val="27"/>
          <w:szCs w:val="27"/>
        </w:rPr>
        <w:t>Юниоры)</w:t>
      </w:r>
    </w:p>
    <w:p w:rsidR="00015949" w:rsidRDefault="00015949" w:rsidP="00061B0F">
      <w:pPr>
        <w:jc w:val="both"/>
        <w:rPr>
          <w:b/>
        </w:rPr>
      </w:pPr>
    </w:p>
    <w:p w:rsidR="005547DC" w:rsidRPr="002711E8" w:rsidRDefault="005547DC" w:rsidP="00061B0F">
      <w:pPr>
        <w:jc w:val="both"/>
        <w:rPr>
          <w:b/>
        </w:rPr>
      </w:pPr>
      <w:r w:rsidRPr="002711E8">
        <w:rPr>
          <w:b/>
        </w:rPr>
        <w:t>Женские номинации:</w:t>
      </w:r>
    </w:p>
    <w:p w:rsidR="00061B0F" w:rsidRPr="002711E8" w:rsidRDefault="00061B0F" w:rsidP="00061B0F">
      <w:pPr>
        <w:jc w:val="both"/>
      </w:pPr>
      <w:r w:rsidRPr="002711E8">
        <w:t>1. «</w:t>
      </w:r>
      <w:r w:rsidR="005547DC" w:rsidRPr="002711E8">
        <w:t>Классическое наращивание ресниц»</w:t>
      </w:r>
      <w:r w:rsidR="00F21B0F" w:rsidRPr="002711E8">
        <w:t xml:space="preserve">                                 </w:t>
      </w:r>
      <w:r w:rsidR="005547DC" w:rsidRPr="002711E8">
        <w:t xml:space="preserve"> </w:t>
      </w:r>
      <w:r w:rsidRPr="002711E8">
        <w:t xml:space="preserve">                          </w:t>
      </w:r>
      <w:r w:rsidR="000243FC" w:rsidRPr="002711E8">
        <w:t xml:space="preserve">    </w:t>
      </w:r>
      <w:r w:rsidRPr="002711E8">
        <w:t xml:space="preserve">  </w:t>
      </w:r>
      <w:r w:rsidR="00AA5A59" w:rsidRPr="002711E8">
        <w:t xml:space="preserve"> </w:t>
      </w:r>
    </w:p>
    <w:p w:rsidR="00061B0F" w:rsidRPr="002711E8" w:rsidRDefault="0093392C" w:rsidP="00061B0F">
      <w:pPr>
        <w:jc w:val="both"/>
      </w:pPr>
      <w:r>
        <w:t xml:space="preserve">2. </w:t>
      </w:r>
      <w:r w:rsidR="00061B0F" w:rsidRPr="002711E8">
        <w:t xml:space="preserve">Объемное наращивание </w:t>
      </w:r>
      <w:proofErr w:type="gramStart"/>
      <w:r w:rsidR="00061B0F" w:rsidRPr="002711E8">
        <w:t xml:space="preserve">ресниц </w:t>
      </w:r>
      <w:r w:rsidRPr="0093392C">
        <w:t xml:space="preserve"> </w:t>
      </w:r>
      <w:r>
        <w:t>«</w:t>
      </w:r>
      <w:proofErr w:type="gramEnd"/>
      <w:r>
        <w:rPr>
          <w:lang w:val="en-US"/>
        </w:rPr>
        <w:t>Mega</w:t>
      </w:r>
      <w:r w:rsidR="00061B0F" w:rsidRPr="002711E8">
        <w:t xml:space="preserve"> </w:t>
      </w:r>
      <w:r w:rsidR="005547DC" w:rsidRPr="002711E8">
        <w:rPr>
          <w:lang w:val="en-US"/>
        </w:rPr>
        <w:t>V</w:t>
      </w:r>
      <w:proofErr w:type="spellStart"/>
      <w:r>
        <w:t>olume</w:t>
      </w:r>
      <w:proofErr w:type="spellEnd"/>
      <w:r>
        <w:t>»</w:t>
      </w:r>
      <w:r w:rsidR="00770C4A">
        <w:t xml:space="preserve"> 4</w:t>
      </w:r>
      <w:r w:rsidR="005547DC" w:rsidRPr="002711E8">
        <w:t>-9</w:t>
      </w:r>
      <w:r w:rsidR="005547DC" w:rsidRPr="002711E8">
        <w:rPr>
          <w:lang w:val="en-US"/>
        </w:rPr>
        <w:t>D</w:t>
      </w:r>
      <w:r w:rsidR="00F21B0F" w:rsidRPr="002711E8">
        <w:t xml:space="preserve">   </w:t>
      </w:r>
    </w:p>
    <w:p w:rsidR="00061B0F" w:rsidRPr="002711E8" w:rsidRDefault="0093392C" w:rsidP="00061B0F">
      <w:pPr>
        <w:jc w:val="both"/>
      </w:pPr>
      <w:r>
        <w:t xml:space="preserve">3. </w:t>
      </w:r>
      <w:r w:rsidR="00061B0F" w:rsidRPr="002711E8">
        <w:t>Объемное наращивание ресниц</w:t>
      </w:r>
      <w:r>
        <w:t xml:space="preserve"> «Натуральный объем»</w:t>
      </w:r>
      <w:r w:rsidR="00061B0F" w:rsidRPr="002711E8">
        <w:t xml:space="preserve"> </w:t>
      </w:r>
      <w:r w:rsidRPr="002711E8">
        <w:t>2</w:t>
      </w:r>
      <w:r w:rsidRPr="002711E8">
        <w:rPr>
          <w:lang w:val="en-US"/>
        </w:rPr>
        <w:t>D</w:t>
      </w:r>
      <w:r>
        <w:t xml:space="preserve">/ </w:t>
      </w:r>
      <w:r w:rsidR="00061B0F" w:rsidRPr="002711E8">
        <w:t>3</w:t>
      </w:r>
      <w:r w:rsidR="00061B0F" w:rsidRPr="002711E8">
        <w:rPr>
          <w:lang w:val="en-US"/>
        </w:rPr>
        <w:t>D</w:t>
      </w:r>
      <w:r w:rsidR="00F21B0F" w:rsidRPr="002711E8">
        <w:t xml:space="preserve">                                   </w:t>
      </w:r>
      <w:r w:rsidR="00061B0F" w:rsidRPr="002711E8">
        <w:t xml:space="preserve">      </w:t>
      </w:r>
      <w:r w:rsidR="005547DC" w:rsidRPr="002711E8">
        <w:t xml:space="preserve">                       </w:t>
      </w:r>
      <w:r w:rsidR="000243FC" w:rsidRPr="002711E8">
        <w:t xml:space="preserve"> </w:t>
      </w:r>
      <w:r w:rsidR="00061B0F" w:rsidRPr="002711E8">
        <w:t xml:space="preserve"> </w:t>
      </w:r>
      <w:r w:rsidR="00F21B0F" w:rsidRPr="002711E8">
        <w:t xml:space="preserve">    </w:t>
      </w:r>
      <w:r w:rsidR="00061B0F" w:rsidRPr="002711E8">
        <w:t xml:space="preserve">                       </w:t>
      </w:r>
      <w:r w:rsidR="00F21B0F" w:rsidRPr="002711E8">
        <w:t xml:space="preserve">  </w:t>
      </w:r>
    </w:p>
    <w:p w:rsidR="00A87B64" w:rsidRPr="002711E8" w:rsidRDefault="00815B21" w:rsidP="00EF16FD">
      <w:pPr>
        <w:jc w:val="both"/>
      </w:pPr>
      <w:r w:rsidRPr="002711E8">
        <w:t>5</w:t>
      </w:r>
      <w:r w:rsidR="004E0CC7" w:rsidRPr="002711E8">
        <w:t>. «</w:t>
      </w:r>
      <w:proofErr w:type="spellStart"/>
      <w:r w:rsidR="004E0CC7" w:rsidRPr="002711E8">
        <w:t>Ламинирование</w:t>
      </w:r>
      <w:proofErr w:type="spellEnd"/>
      <w:r w:rsidR="004E0CC7" w:rsidRPr="002711E8">
        <w:t xml:space="preserve"> ресниц»</w:t>
      </w:r>
      <w:r w:rsidR="00F21B0F" w:rsidRPr="002711E8">
        <w:t xml:space="preserve">                                                      </w:t>
      </w:r>
      <w:r w:rsidR="00061B0F" w:rsidRPr="002711E8">
        <w:t xml:space="preserve">                                             </w:t>
      </w:r>
      <w:r w:rsidR="00632235" w:rsidRPr="002711E8">
        <w:t xml:space="preserve">   </w:t>
      </w:r>
    </w:p>
    <w:p w:rsidR="00815B21" w:rsidRPr="002711E8" w:rsidRDefault="00F21B0F" w:rsidP="00EF16FD">
      <w:pPr>
        <w:jc w:val="both"/>
      </w:pPr>
      <w:r w:rsidRPr="002711E8">
        <w:t xml:space="preserve">                                                                      </w:t>
      </w:r>
    </w:p>
    <w:p w:rsidR="00F21B0F" w:rsidRPr="002711E8" w:rsidRDefault="00061B0F" w:rsidP="00F21B0F">
      <w:pPr>
        <w:tabs>
          <w:tab w:val="left" w:pos="2268"/>
        </w:tabs>
        <w:jc w:val="both"/>
        <w:rPr>
          <w:b/>
        </w:rPr>
      </w:pPr>
      <w:r w:rsidRPr="002711E8">
        <w:rPr>
          <w:b/>
        </w:rPr>
        <w:t xml:space="preserve"> </w:t>
      </w:r>
    </w:p>
    <w:p w:rsidR="0030363D" w:rsidRPr="004B5648" w:rsidRDefault="000273B4" w:rsidP="004B5648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7"/>
          <w:szCs w:val="27"/>
        </w:rPr>
        <w:t xml:space="preserve">10. </w:t>
      </w:r>
      <w:r w:rsidR="00446EAC">
        <w:rPr>
          <w:b/>
          <w:sz w:val="28"/>
          <w:szCs w:val="28"/>
          <w:u w:val="single"/>
        </w:rPr>
        <w:t>ПОЛОЖЕНИЕ ДЛЯ МАСТЕРОВ ПО НАРАЩИВАНИЮ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81BC8" w:rsidP="000273B4">
      <w:pPr>
        <w:shd w:val="clear" w:color="auto" w:fill="FFFFFF"/>
        <w:jc w:val="both"/>
      </w:pPr>
      <w:r>
        <w:rPr>
          <w:b/>
        </w:rPr>
        <w:t xml:space="preserve"> </w:t>
      </w:r>
      <w:r w:rsidR="000273B4" w:rsidRPr="000273B4">
        <w:t>Рабочее (конкурсное) место участника оборудовано: кушеткой, стулом, источником электропитания.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Каждый участник должен иметь с собой: инструменты, материалы, лампу, подушку, плед, все необходимое для работы).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(PS: конкурсант при желании может привезти для себя удобную кушетку, стул, увлажнитель и т.д., заблаговременно до начала соревнований)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Конкурсант проходит регистрацию (предварительную и основную) согласно общего положения по Мероприятию, а также жеребьевку в зоне соревнований в день прохождения номинации, согласно регламента и расписания, получает номер места для участия в соревнованиях.</w:t>
      </w:r>
    </w:p>
    <w:p w:rsidR="000273B4" w:rsidRPr="000273B4" w:rsidRDefault="000273B4" w:rsidP="000273B4">
      <w:pPr>
        <w:tabs>
          <w:tab w:val="left" w:pos="2268"/>
        </w:tabs>
        <w:jc w:val="both"/>
      </w:pPr>
      <w:r w:rsidRPr="000273B4">
        <w:t>Каждый участник должен приходить в зону соревнований со своей моделью.</w:t>
      </w:r>
    </w:p>
    <w:p w:rsidR="00B80216" w:rsidRDefault="00B80216" w:rsidP="004B5648">
      <w:pPr>
        <w:shd w:val="clear" w:color="auto" w:fill="FFFFFF"/>
        <w:rPr>
          <w:b/>
          <w:color w:val="000000"/>
          <w:sz w:val="27"/>
          <w:szCs w:val="27"/>
        </w:rPr>
      </w:pPr>
    </w:p>
    <w:p w:rsidR="004B5648" w:rsidRPr="00446EAC" w:rsidRDefault="00B80216" w:rsidP="004B5648">
      <w:pPr>
        <w:shd w:val="clear" w:color="auto" w:fill="FFFFFF"/>
        <w:rPr>
          <w:b/>
          <w:color w:val="000000"/>
          <w:sz w:val="27"/>
          <w:szCs w:val="27"/>
          <w:u w:val="single"/>
        </w:rPr>
      </w:pPr>
      <w:r w:rsidRPr="00446EAC">
        <w:rPr>
          <w:b/>
          <w:color w:val="000000"/>
          <w:sz w:val="27"/>
          <w:szCs w:val="27"/>
        </w:rPr>
        <w:t xml:space="preserve">10.1. </w:t>
      </w:r>
      <w:r w:rsidR="004B5648" w:rsidRPr="00446EAC">
        <w:rPr>
          <w:b/>
          <w:color w:val="000000"/>
          <w:sz w:val="27"/>
          <w:szCs w:val="27"/>
        </w:rPr>
        <w:t xml:space="preserve"> </w:t>
      </w:r>
      <w:r w:rsidR="004B5648" w:rsidRPr="00446EAC">
        <w:rPr>
          <w:b/>
          <w:color w:val="000000"/>
          <w:sz w:val="27"/>
          <w:szCs w:val="27"/>
          <w:u w:val="single"/>
        </w:rPr>
        <w:t xml:space="preserve">Соревновательные процессы для участников делятся на следующие категории: </w:t>
      </w:r>
    </w:p>
    <w:p w:rsidR="00446EAC" w:rsidRDefault="00446EAC" w:rsidP="004B5648">
      <w:pPr>
        <w:shd w:val="clear" w:color="auto" w:fill="FFFFFF"/>
        <w:spacing w:line="276" w:lineRule="auto"/>
        <w:rPr>
          <w:b/>
          <w:color w:val="000000"/>
          <w:sz w:val="23"/>
          <w:szCs w:val="23"/>
        </w:rPr>
      </w:pP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А)</w:t>
      </w:r>
      <w:r w:rsidRPr="00E05B8E">
        <w:rPr>
          <w:color w:val="000000"/>
          <w:sz w:val="23"/>
          <w:szCs w:val="23"/>
        </w:rPr>
        <w:t xml:space="preserve"> В</w:t>
      </w:r>
      <w:r>
        <w:rPr>
          <w:b/>
          <w:color w:val="000000"/>
          <w:sz w:val="23"/>
          <w:szCs w:val="23"/>
        </w:rPr>
        <w:t xml:space="preserve"> </w:t>
      </w:r>
      <w:r w:rsidRPr="0030363D">
        <w:rPr>
          <w:b/>
          <w:color w:val="000000"/>
          <w:sz w:val="23"/>
          <w:szCs w:val="23"/>
        </w:rPr>
        <w:t>Статус</w:t>
      </w:r>
      <w:r>
        <w:rPr>
          <w:b/>
          <w:color w:val="000000"/>
          <w:sz w:val="23"/>
          <w:szCs w:val="23"/>
        </w:rPr>
        <w:t>е</w:t>
      </w:r>
      <w:r>
        <w:rPr>
          <w:color w:val="000000"/>
          <w:sz w:val="23"/>
          <w:szCs w:val="23"/>
        </w:rPr>
        <w:t xml:space="preserve"> «Юниоры»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- мастера, </w:t>
      </w:r>
      <w:r w:rsidRPr="0030363D">
        <w:rPr>
          <w:color w:val="000000"/>
          <w:sz w:val="23"/>
          <w:szCs w:val="23"/>
        </w:rPr>
        <w:t>опыт работы</w:t>
      </w:r>
      <w:r>
        <w:rPr>
          <w:color w:val="000000"/>
          <w:sz w:val="23"/>
          <w:szCs w:val="23"/>
        </w:rPr>
        <w:t xml:space="preserve"> которых </w:t>
      </w:r>
      <w:r w:rsidRPr="0030363D">
        <w:rPr>
          <w:color w:val="000000"/>
          <w:sz w:val="23"/>
          <w:szCs w:val="23"/>
        </w:rPr>
        <w:t>до 1 года</w:t>
      </w:r>
      <w:r>
        <w:rPr>
          <w:color w:val="000000"/>
          <w:sz w:val="23"/>
          <w:szCs w:val="23"/>
        </w:rPr>
        <w:t xml:space="preserve"> после окончания курсов</w:t>
      </w:r>
      <w:r w:rsidRPr="0030363D">
        <w:rPr>
          <w:color w:val="000000"/>
          <w:sz w:val="23"/>
          <w:szCs w:val="23"/>
        </w:rPr>
        <w:t>. </w:t>
      </w:r>
      <w:r>
        <w:rPr>
          <w:color w:val="000000"/>
          <w:sz w:val="23"/>
          <w:szCs w:val="23"/>
        </w:rPr>
        <w:t xml:space="preserve"> </w:t>
      </w: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Б) В </w:t>
      </w:r>
      <w:r w:rsidRPr="0030363D">
        <w:rPr>
          <w:b/>
          <w:color w:val="000000"/>
          <w:sz w:val="23"/>
          <w:szCs w:val="23"/>
        </w:rPr>
        <w:t>Статус</w:t>
      </w:r>
      <w:r>
        <w:rPr>
          <w:b/>
          <w:color w:val="000000"/>
          <w:sz w:val="23"/>
          <w:szCs w:val="23"/>
        </w:rPr>
        <w:t>е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Мастера»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– мастера с </w:t>
      </w:r>
      <w:r w:rsidRPr="0030363D">
        <w:rPr>
          <w:color w:val="000000"/>
          <w:sz w:val="23"/>
          <w:szCs w:val="23"/>
        </w:rPr>
        <w:t>опыт</w:t>
      </w:r>
      <w:r>
        <w:rPr>
          <w:color w:val="000000"/>
          <w:sz w:val="23"/>
          <w:szCs w:val="23"/>
        </w:rPr>
        <w:t>ом</w:t>
      </w:r>
      <w:r w:rsidRPr="0030363D">
        <w:rPr>
          <w:color w:val="000000"/>
          <w:sz w:val="23"/>
          <w:szCs w:val="23"/>
        </w:rPr>
        <w:t xml:space="preserve"> работы от 1года и более</w:t>
      </w:r>
      <w:r>
        <w:rPr>
          <w:color w:val="000000"/>
          <w:sz w:val="23"/>
          <w:szCs w:val="23"/>
        </w:rPr>
        <w:t>.</w:t>
      </w:r>
    </w:p>
    <w:p w:rsidR="004B5648" w:rsidRPr="0030363D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В </w:t>
      </w:r>
      <w:r w:rsidRPr="00E05B8E">
        <w:rPr>
          <w:b/>
          <w:color w:val="000000"/>
          <w:sz w:val="23"/>
          <w:szCs w:val="23"/>
        </w:rPr>
        <w:t>Статус</w:t>
      </w:r>
      <w:r>
        <w:rPr>
          <w:color w:val="000000"/>
          <w:sz w:val="23"/>
          <w:szCs w:val="23"/>
        </w:rPr>
        <w:t xml:space="preserve">е </w:t>
      </w:r>
      <w:r w:rsidRPr="0030363D">
        <w:rPr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  <w:lang w:val="en-US"/>
        </w:rPr>
        <w:t>VIP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мастера»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(«</w:t>
      </w:r>
      <w:r w:rsidRPr="0030363D">
        <w:rPr>
          <w:color w:val="000000"/>
          <w:sz w:val="23"/>
          <w:szCs w:val="23"/>
        </w:rPr>
        <w:t>Преподаватель</w:t>
      </w:r>
      <w:r>
        <w:rPr>
          <w:color w:val="000000"/>
          <w:sz w:val="23"/>
          <w:szCs w:val="23"/>
        </w:rPr>
        <w:t>»)</w:t>
      </w:r>
      <w:r w:rsidRPr="0030363D">
        <w:rPr>
          <w:color w:val="000000"/>
          <w:sz w:val="23"/>
          <w:szCs w:val="23"/>
        </w:rPr>
        <w:t xml:space="preserve"> - преподаватели учебных центров, школ (в том числе мастера, преподающие частным образом</w:t>
      </w:r>
      <w:proofErr w:type="gramStart"/>
      <w:r w:rsidRPr="0030363D">
        <w:rPr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..</w:t>
      </w:r>
      <w:proofErr w:type="gramEnd"/>
    </w:p>
    <w:p w:rsidR="004B5648" w:rsidRPr="00E05B8E" w:rsidRDefault="004B5648" w:rsidP="004B5648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Участники</w:t>
      </w:r>
      <w:r w:rsidRPr="00E05B8E">
        <w:rPr>
          <w:color w:val="000000"/>
          <w:sz w:val="23"/>
          <w:szCs w:val="23"/>
        </w:rPr>
        <w:t>, имеющие</w:t>
      </w:r>
      <w:r>
        <w:rPr>
          <w:color w:val="000000"/>
          <w:sz w:val="23"/>
          <w:szCs w:val="23"/>
        </w:rPr>
        <w:t xml:space="preserve"> ранее</w:t>
      </w:r>
      <w:r w:rsidRPr="00E05B8E">
        <w:rPr>
          <w:color w:val="000000"/>
          <w:sz w:val="23"/>
          <w:szCs w:val="23"/>
        </w:rPr>
        <w:t xml:space="preserve"> призовые места, автоматически</w:t>
      </w:r>
      <w:r>
        <w:rPr>
          <w:color w:val="000000"/>
          <w:sz w:val="23"/>
          <w:szCs w:val="23"/>
        </w:rPr>
        <w:t xml:space="preserve"> поднимаются на категорию выше - </w:t>
      </w:r>
      <w:r w:rsidRPr="00E05B8E">
        <w:rPr>
          <w:color w:val="000000"/>
          <w:sz w:val="23"/>
          <w:szCs w:val="23"/>
        </w:rPr>
        <w:t>«Юниоры» в категорию «Мастера».</w:t>
      </w: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Соревновательные </w:t>
      </w:r>
      <w:proofErr w:type="spellStart"/>
      <w:r>
        <w:rPr>
          <w:color w:val="000000"/>
          <w:sz w:val="23"/>
          <w:szCs w:val="23"/>
        </w:rPr>
        <w:t>процесся</w:t>
      </w:r>
      <w:proofErr w:type="spellEnd"/>
      <w:r>
        <w:rPr>
          <w:color w:val="000000"/>
          <w:sz w:val="23"/>
          <w:szCs w:val="23"/>
        </w:rPr>
        <w:t xml:space="preserve"> в номинациях </w:t>
      </w:r>
      <w:r w:rsidRPr="0030363D">
        <w:rPr>
          <w:color w:val="000000"/>
          <w:sz w:val="23"/>
          <w:szCs w:val="23"/>
        </w:rPr>
        <w:t>“Моделирование и окрашивание бровей краской/хной (женское)” и “</w:t>
      </w:r>
      <w:proofErr w:type="spellStart"/>
      <w:r w:rsidRPr="0030363D">
        <w:rPr>
          <w:color w:val="000000"/>
          <w:sz w:val="23"/>
          <w:szCs w:val="23"/>
        </w:rPr>
        <w:t>Ламинирование</w:t>
      </w:r>
      <w:proofErr w:type="spellEnd"/>
      <w:r w:rsidRPr="0030363D">
        <w:rPr>
          <w:color w:val="000000"/>
          <w:sz w:val="23"/>
          <w:szCs w:val="23"/>
        </w:rPr>
        <w:t xml:space="preserve"> ресниц”</w:t>
      </w:r>
      <w:r>
        <w:rPr>
          <w:color w:val="000000"/>
          <w:sz w:val="23"/>
          <w:szCs w:val="23"/>
        </w:rPr>
        <w:t xml:space="preserve"> </w:t>
      </w:r>
      <w:r w:rsidRPr="0030363D">
        <w:rPr>
          <w:color w:val="000000"/>
          <w:sz w:val="23"/>
          <w:szCs w:val="23"/>
        </w:rPr>
        <w:t>делятся на 2 категории:</w:t>
      </w:r>
      <w:r>
        <w:rPr>
          <w:color w:val="000000"/>
          <w:sz w:val="23"/>
          <w:szCs w:val="23"/>
        </w:rPr>
        <w:t xml:space="preserve"> </w:t>
      </w:r>
    </w:p>
    <w:p w:rsidR="004B5648" w:rsidRPr="0030363D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В </w:t>
      </w:r>
      <w:r>
        <w:rPr>
          <w:b/>
          <w:color w:val="000000"/>
          <w:sz w:val="23"/>
          <w:szCs w:val="23"/>
        </w:rPr>
        <w:t>С</w:t>
      </w:r>
      <w:r w:rsidRPr="004B5648">
        <w:rPr>
          <w:b/>
          <w:color w:val="000000"/>
          <w:sz w:val="23"/>
          <w:szCs w:val="23"/>
        </w:rPr>
        <w:t>татусе</w:t>
      </w:r>
      <w:r>
        <w:rPr>
          <w:color w:val="000000"/>
          <w:sz w:val="23"/>
          <w:szCs w:val="23"/>
        </w:rPr>
        <w:t xml:space="preserve"> «Мастера» </w:t>
      </w:r>
      <w:r w:rsidRPr="0030363D">
        <w:rPr>
          <w:color w:val="000000"/>
          <w:sz w:val="23"/>
          <w:szCs w:val="23"/>
        </w:rPr>
        <w:t xml:space="preserve">(входят категории </w:t>
      </w:r>
      <w:r>
        <w:rPr>
          <w:b/>
          <w:sz w:val="23"/>
          <w:szCs w:val="23"/>
        </w:rPr>
        <w:t>Статуса</w:t>
      </w:r>
      <w:r>
        <w:rPr>
          <w:color w:val="000000"/>
          <w:sz w:val="23"/>
          <w:szCs w:val="23"/>
        </w:rPr>
        <w:t xml:space="preserve"> «Ю</w:t>
      </w:r>
      <w:r w:rsidRPr="0030363D">
        <w:rPr>
          <w:color w:val="000000"/>
          <w:sz w:val="23"/>
          <w:szCs w:val="23"/>
        </w:rPr>
        <w:t>ниор</w:t>
      </w:r>
      <w:r>
        <w:rPr>
          <w:color w:val="000000"/>
          <w:sz w:val="23"/>
          <w:szCs w:val="23"/>
        </w:rPr>
        <w:t>ы» и «М</w:t>
      </w:r>
      <w:r w:rsidRPr="0030363D">
        <w:rPr>
          <w:color w:val="000000"/>
          <w:sz w:val="23"/>
          <w:szCs w:val="23"/>
        </w:rPr>
        <w:t>астер</w:t>
      </w:r>
      <w:r>
        <w:rPr>
          <w:color w:val="000000"/>
          <w:sz w:val="23"/>
          <w:szCs w:val="23"/>
        </w:rPr>
        <w:t>а»</w:t>
      </w:r>
      <w:r w:rsidRPr="0030363D">
        <w:rPr>
          <w:color w:val="000000"/>
          <w:sz w:val="23"/>
          <w:szCs w:val="23"/>
        </w:rPr>
        <w:t>)</w:t>
      </w:r>
    </w:p>
    <w:p w:rsidR="004B5648" w:rsidRPr="0030363D" w:rsidRDefault="004B5648" w:rsidP="004B5648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В) В </w:t>
      </w:r>
      <w:r w:rsidRPr="004B5648">
        <w:rPr>
          <w:b/>
          <w:color w:val="000000"/>
          <w:sz w:val="23"/>
          <w:szCs w:val="23"/>
        </w:rPr>
        <w:t>Статусе</w:t>
      </w:r>
      <w:r>
        <w:rPr>
          <w:color w:val="000000"/>
          <w:sz w:val="23"/>
          <w:szCs w:val="23"/>
        </w:rPr>
        <w:t xml:space="preserve"> «</w:t>
      </w:r>
      <w:r w:rsidRPr="0030363D">
        <w:rPr>
          <w:color w:val="000000"/>
          <w:sz w:val="23"/>
          <w:szCs w:val="23"/>
          <w:lang w:val="en-US"/>
        </w:rPr>
        <w:t>VIP</w:t>
      </w:r>
      <w:r w:rsidRPr="0030363D">
        <w:rPr>
          <w:color w:val="000000"/>
          <w:sz w:val="23"/>
          <w:szCs w:val="23"/>
        </w:rPr>
        <w:t>- мастер</w:t>
      </w:r>
      <w:r>
        <w:rPr>
          <w:color w:val="000000"/>
          <w:sz w:val="23"/>
          <w:szCs w:val="23"/>
        </w:rPr>
        <w:t>а» («Преподаватель»</w:t>
      </w:r>
      <w:r w:rsidRPr="0030363D">
        <w:rPr>
          <w:color w:val="000000"/>
          <w:sz w:val="23"/>
          <w:szCs w:val="23"/>
        </w:rPr>
        <w:t>) - преподаватели учебных центров, школ (в том числе мастера, преподающие частным образом)</w:t>
      </w:r>
    </w:p>
    <w:p w:rsidR="000273B4" w:rsidRPr="000273B4" w:rsidRDefault="000273B4" w:rsidP="000273B4">
      <w:pPr>
        <w:tabs>
          <w:tab w:val="left" w:pos="2268"/>
        </w:tabs>
        <w:jc w:val="both"/>
      </w:pPr>
    </w:p>
    <w:p w:rsidR="00446EAC" w:rsidRDefault="000273B4" w:rsidP="000273B4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0273B4">
        <w:t xml:space="preserve"> </w:t>
      </w:r>
      <w:r w:rsidR="00B80216" w:rsidRPr="000273B4">
        <w:rPr>
          <w:b/>
        </w:rPr>
        <w:t>1</w:t>
      </w:r>
      <w:r w:rsidR="00B80216" w:rsidRPr="00446EAC">
        <w:rPr>
          <w:b/>
          <w:sz w:val="27"/>
          <w:szCs w:val="27"/>
        </w:rPr>
        <w:t>0.2</w:t>
      </w:r>
      <w:r w:rsidR="00B80216" w:rsidRPr="00446EAC">
        <w:rPr>
          <w:sz w:val="27"/>
          <w:szCs w:val="27"/>
        </w:rPr>
        <w:t xml:space="preserve"> </w:t>
      </w:r>
      <w:r w:rsidR="00B80216" w:rsidRPr="00446EAC">
        <w:rPr>
          <w:b/>
          <w:sz w:val="27"/>
          <w:szCs w:val="27"/>
          <w:u w:val="single"/>
        </w:rPr>
        <w:t>Требования</w:t>
      </w:r>
      <w:r w:rsidRPr="00446EAC">
        <w:rPr>
          <w:b/>
          <w:sz w:val="27"/>
          <w:szCs w:val="27"/>
          <w:u w:val="single"/>
        </w:rPr>
        <w:t xml:space="preserve"> к моделям:</w:t>
      </w:r>
    </w:p>
    <w:p w:rsidR="000273B4" w:rsidRPr="000273B4" w:rsidRDefault="00446EAC" w:rsidP="000273B4">
      <w:pPr>
        <w:tabs>
          <w:tab w:val="left" w:pos="2268"/>
        </w:tabs>
        <w:jc w:val="both"/>
      </w:pPr>
      <w:r w:rsidRPr="00446EAC">
        <w:rPr>
          <w:b/>
          <w:sz w:val="27"/>
          <w:szCs w:val="27"/>
        </w:rPr>
        <w:t xml:space="preserve">    </w:t>
      </w:r>
      <w:r w:rsidR="000273B4" w:rsidRPr="000273B4">
        <w:t xml:space="preserve">Модель для выполнения конкурсной работы должна быть не младше 16 лет, а также не должны являться преподавателем или тренером конкурсанта, запрещено брать моделей с </w:t>
      </w:r>
      <w:proofErr w:type="spellStart"/>
      <w:r w:rsidR="000273B4" w:rsidRPr="000273B4">
        <w:t>татуажем</w:t>
      </w:r>
      <w:proofErr w:type="spellEnd"/>
      <w:r w:rsidR="000273B4" w:rsidRPr="000273B4">
        <w:t xml:space="preserve"> век для всех номинаций, кроме номинации “</w:t>
      </w:r>
      <w:proofErr w:type="spellStart"/>
      <w:r w:rsidR="000273B4" w:rsidRPr="000273B4">
        <w:t>Ламинирование</w:t>
      </w:r>
      <w:proofErr w:type="spellEnd"/>
      <w:r w:rsidR="000273B4" w:rsidRPr="000273B4">
        <w:t xml:space="preserve"> ресниц”.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Во время проведения конкурса волосы модели должны быть убраны под шапочку/повязку или собраны в хвост.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Ресницы модели должны иметь натуральный вид.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Не допускается подрезание ресниц или их частичное удаление.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Во время проведения конкурса и во время проведения судейства модель не имеет права покидать зону соревнования.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Модель не может давать советы мастеру или обсуждать какие-либо вопросы с судьями.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Мастерам и моделям во время конкурса запрещается пользоваться мобильными телефонами и другими средствами связи. Для отслеживания времени необходимо использовать часы или таймер.</w:t>
      </w:r>
    </w:p>
    <w:p w:rsid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Перед выставлением оценок судьями моделям необходимо сфотографироваться.</w:t>
      </w:r>
    </w:p>
    <w:p w:rsidR="000273B4" w:rsidRPr="00B80216" w:rsidRDefault="00B80216" w:rsidP="000273B4">
      <w:pPr>
        <w:shd w:val="clear" w:color="auto" w:fill="FFFFFF"/>
        <w:contextualSpacing/>
        <w:jc w:val="both"/>
        <w:rPr>
          <w:rFonts w:eastAsia="Calibri"/>
          <w:b/>
          <w:i/>
          <w:sz w:val="27"/>
          <w:szCs w:val="27"/>
          <w:lang w:eastAsia="en-US"/>
        </w:rPr>
      </w:pPr>
      <w:r w:rsidRPr="00B80216">
        <w:rPr>
          <w:rFonts w:eastAsia="Calibri"/>
          <w:b/>
          <w:i/>
          <w:sz w:val="27"/>
          <w:szCs w:val="27"/>
          <w:lang w:eastAsia="en-US"/>
        </w:rPr>
        <w:t>Моделям запрещено называть фамилию и имя мастера в</w:t>
      </w:r>
      <w:r>
        <w:rPr>
          <w:rFonts w:eastAsia="Calibri"/>
          <w:b/>
          <w:i/>
          <w:sz w:val="27"/>
          <w:szCs w:val="27"/>
          <w:lang w:eastAsia="en-US"/>
        </w:rPr>
        <w:t xml:space="preserve"> присутствии судейской коллегии!</w:t>
      </w:r>
    </w:p>
    <w:p w:rsidR="00B80216" w:rsidRPr="000273B4" w:rsidRDefault="00B80216" w:rsidP="00B80216">
      <w:pPr>
        <w:tabs>
          <w:tab w:val="left" w:pos="2268"/>
        </w:tabs>
        <w:jc w:val="both"/>
        <w:rPr>
          <w:b/>
          <w:u w:val="single"/>
        </w:rPr>
      </w:pPr>
      <w:r w:rsidRPr="005531AD">
        <w:rPr>
          <w:b/>
        </w:rPr>
        <w:t>ВНИМАНИЕ!!!</w:t>
      </w:r>
      <w:r w:rsidRPr="000273B4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Pr="000273B4">
        <w:rPr>
          <w:b/>
          <w:u w:val="single"/>
        </w:rPr>
        <w:t>Оргкомитет   Чемпионата не предоставляет моделей для конкурсантов.</w:t>
      </w:r>
    </w:p>
    <w:p w:rsidR="005531AD" w:rsidRDefault="005531AD" w:rsidP="000273B4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0273B4" w:rsidRPr="00446EAC" w:rsidRDefault="000273B4" w:rsidP="000273B4">
      <w:pPr>
        <w:shd w:val="clear" w:color="auto" w:fill="FFFFFF"/>
        <w:contextualSpacing/>
        <w:jc w:val="both"/>
        <w:rPr>
          <w:rFonts w:eastAsia="Calibri"/>
          <w:b/>
          <w:sz w:val="27"/>
          <w:szCs w:val="27"/>
          <w:u w:val="single"/>
          <w:lang w:eastAsia="en-US"/>
        </w:rPr>
      </w:pPr>
      <w:r w:rsidRPr="00446EAC">
        <w:rPr>
          <w:rFonts w:eastAsia="Calibri"/>
          <w:b/>
          <w:sz w:val="27"/>
          <w:szCs w:val="27"/>
          <w:lang w:eastAsia="en-US"/>
        </w:rPr>
        <w:t>10.3</w:t>
      </w:r>
      <w:r w:rsidR="00B80216" w:rsidRPr="00446EAC">
        <w:rPr>
          <w:rFonts w:eastAsia="Calibri"/>
          <w:b/>
          <w:sz w:val="27"/>
          <w:szCs w:val="27"/>
          <w:lang w:eastAsia="en-US"/>
        </w:rPr>
        <w:t>.</w:t>
      </w:r>
      <w:r w:rsidRPr="00446EAC">
        <w:rPr>
          <w:rFonts w:eastAsia="Calibri"/>
          <w:b/>
          <w:sz w:val="27"/>
          <w:szCs w:val="27"/>
          <w:lang w:eastAsia="en-US"/>
        </w:rPr>
        <w:t xml:space="preserve"> </w:t>
      </w:r>
      <w:r w:rsidRPr="00446EAC">
        <w:rPr>
          <w:rFonts w:eastAsia="Calibri"/>
          <w:b/>
          <w:sz w:val="27"/>
          <w:szCs w:val="27"/>
          <w:u w:val="single"/>
          <w:lang w:eastAsia="en-US"/>
        </w:rPr>
        <w:t>Технологическая подготовка к соревновательному процессу и обязанности:</w:t>
      </w:r>
    </w:p>
    <w:p w:rsidR="00446EAC" w:rsidRDefault="00446EAC" w:rsidP="000273B4">
      <w:pPr>
        <w:shd w:val="clear" w:color="auto" w:fill="FFFFFF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273B4" w:rsidRPr="00B80216" w:rsidRDefault="000273B4" w:rsidP="000273B4">
      <w:pPr>
        <w:shd w:val="clear" w:color="auto" w:fill="FFFFFF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0216">
        <w:rPr>
          <w:rFonts w:eastAsia="Calibri"/>
          <w:sz w:val="26"/>
          <w:szCs w:val="26"/>
          <w:lang w:eastAsia="en-US"/>
        </w:rPr>
        <w:t xml:space="preserve">10.3.1.Независимые эксперты (далее статисты), проводят процедуру </w:t>
      </w:r>
      <w:proofErr w:type="spellStart"/>
      <w:r w:rsidRPr="00B80216">
        <w:rPr>
          <w:rFonts w:eastAsia="Calibri"/>
          <w:sz w:val="26"/>
          <w:szCs w:val="26"/>
          <w:lang w:eastAsia="en-US"/>
        </w:rPr>
        <w:t>Lash</w:t>
      </w:r>
      <w:proofErr w:type="spellEnd"/>
      <w:r w:rsidRPr="00B80216">
        <w:rPr>
          <w:rFonts w:eastAsia="Calibri"/>
          <w:sz w:val="26"/>
          <w:szCs w:val="26"/>
          <w:lang w:eastAsia="en-US"/>
        </w:rPr>
        <w:t>-чека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(проверяется наличие повреждений века, покраснения белков глаз, наличие пробелов в ресничном ряду, наличие обстриженных, вырванных натуральных ресниц, отсутствие искусственных ресниц).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10.3.2.Для творческих номинаций - помощники отмечают отсутствие любого декора на ресницах лице (лоб, веки, губы, нос, уши, шея и т.д.), пучков и накладных ресниц на верхнем веке. Допускается только наращивание верхних и нижних ресниц, черные или цветные, ярусное или объемное наращивание.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lang w:eastAsia="en-US"/>
        </w:rPr>
        <w:t xml:space="preserve">10.3.3.Конкурсант может приступить к подготовке своего рабочего пространства, (поставить </w:t>
      </w:r>
      <w:r w:rsidRPr="000273B4">
        <w:rPr>
          <w:rFonts w:eastAsia="Calibri"/>
          <w:color w:val="000000"/>
          <w:lang w:eastAsia="en-US"/>
        </w:rPr>
        <w:t>лампу, разложить материалы, установить подушечки для отделения нижних ресниц, нанести обезжириватель, разметить схему (эффект наращивания)). На подготовку отводится 20 мин.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10.3.4.Конкурсант приступает к работе после звучания гонга и команды СТАРТ от ведущего, во время соревнования конкурсант следуют указаниям ведущего конкурса и подчиняется регламенту.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В случае возникновения любой проблемы участники могут обратиться только к статистам чемпионата, которые находятся на конкурсной площадке.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Переговоры, консультации и помощь моделей или зрителей недопустимы.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10.3.5. Во время соревнований конкурсантам и моделям </w:t>
      </w:r>
      <w:r w:rsidRPr="000273B4">
        <w:rPr>
          <w:rFonts w:eastAsia="Calibri"/>
          <w:b/>
          <w:color w:val="000000"/>
          <w:u w:val="single"/>
          <w:lang w:eastAsia="en-US"/>
        </w:rPr>
        <w:t>запрещается: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громко разговаривать, самовольно покидать рабочее место и зону соревнований, принимать пищу (воду пить разрешено), пользоваться телефонами и другими средствами связи.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10.3.6. Контроль времени и регламента осуществляются ведущим и статистами конкурса.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После сигнала об окончании соревнования все конкурсанты должны немедленно прекратить свою работу и покинуть конкурсное поле. Модели остаются на местах. Продолжение работы после финального гонга - мастер получает 15 штрафных баллов или дисквалификация на усмотрение организаторов.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10.3.7. Модели в сопровождении статистов будут задействованы в фотосессии (Фотографии работ могут быть использованы организаторами конкурса в последующих публикациях), далее проходят в судейскую комнату, где независимая судейская команда проводит оценку работы конкурсанта. У модели при себе должно быть: пара </w:t>
      </w:r>
      <w:proofErr w:type="spellStart"/>
      <w:r w:rsidRPr="000273B4">
        <w:rPr>
          <w:rFonts w:eastAsia="Calibri"/>
          <w:color w:val="000000"/>
          <w:lang w:eastAsia="en-US"/>
        </w:rPr>
        <w:t>гелевых</w:t>
      </w:r>
      <w:proofErr w:type="spellEnd"/>
      <w:r w:rsidRPr="000273B4">
        <w:rPr>
          <w:rFonts w:eastAsia="Calibri"/>
          <w:color w:val="000000"/>
          <w:lang w:eastAsia="en-US"/>
        </w:rPr>
        <w:t xml:space="preserve"> подушечек/</w:t>
      </w:r>
      <w:proofErr w:type="spellStart"/>
      <w:r w:rsidRPr="000273B4">
        <w:rPr>
          <w:rFonts w:eastAsia="Calibri"/>
          <w:color w:val="000000"/>
          <w:lang w:eastAsia="en-US"/>
        </w:rPr>
        <w:t>патчи</w:t>
      </w:r>
      <w:proofErr w:type="spellEnd"/>
      <w:r w:rsidRPr="000273B4">
        <w:rPr>
          <w:rFonts w:eastAsia="Calibri"/>
          <w:color w:val="000000"/>
          <w:lang w:eastAsia="en-US"/>
        </w:rPr>
        <w:t xml:space="preserve">, расчёска (чистая!), оценочный </w:t>
      </w:r>
      <w:r w:rsidRPr="000273B4">
        <w:rPr>
          <w:rFonts w:eastAsia="Calibri"/>
          <w:color w:val="000000"/>
          <w:lang w:eastAsia="en-US"/>
        </w:rPr>
        <w:lastRenderedPageBreak/>
        <w:t>лист. Оценка одной номинации в целом от 60 минут до 240 минут, модели творческих номинаций примут участие в дефиле моделей (перед награждением).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10.3.8. Каждый участник чемпионата может видеть свои оценки сразу после оценивания, копия оценочного листа находится у модели в руках. Приветствуются схемы и постановки эффекта на оценочном листе (во избежание любых конфликтных ситуаций и прочее).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Далее конкурсное поле готовится к следующей номинации.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lang w:eastAsia="en-US"/>
        </w:rPr>
      </w:pPr>
    </w:p>
    <w:p w:rsidR="000273B4" w:rsidRPr="00446EAC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u w:val="single"/>
          <w:lang w:eastAsia="en-US"/>
        </w:rPr>
      </w:pPr>
      <w:r w:rsidRPr="00446EAC">
        <w:rPr>
          <w:rFonts w:eastAsia="Calibri"/>
          <w:b/>
          <w:color w:val="000000"/>
          <w:sz w:val="27"/>
          <w:szCs w:val="27"/>
          <w:lang w:eastAsia="en-US"/>
        </w:rPr>
        <w:t xml:space="preserve"> 10.4. </w:t>
      </w:r>
      <w:r w:rsidRPr="00446EAC">
        <w:rPr>
          <w:rFonts w:eastAsia="Calibri"/>
          <w:b/>
          <w:color w:val="000000"/>
          <w:sz w:val="27"/>
          <w:szCs w:val="27"/>
          <w:u w:val="single"/>
          <w:lang w:eastAsia="en-US"/>
        </w:rPr>
        <w:t>Оценка результатов соревновательного процесса: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proofErr w:type="spellStart"/>
      <w:r w:rsidRPr="000273B4">
        <w:rPr>
          <w:rFonts w:eastAsia="Calibri"/>
          <w:color w:val="000000"/>
          <w:lang w:eastAsia="en-US"/>
        </w:rPr>
        <w:t>ых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ведомостях членов жюри.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Вручение призов на торжественной церемонии награждения (диплом, кубки, медали, призовой фонд от партнеров Мероприятия).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Сводные ведомости и оценочные листы, а также фото и видео отчёты остаются на хранении в Оргкомитете Мероприятия (</w:t>
      </w:r>
      <w:proofErr w:type="spellStart"/>
      <w:r w:rsidRPr="000273B4">
        <w:rPr>
          <w:rFonts w:eastAsia="Calibri"/>
          <w:color w:val="000000"/>
          <w:lang w:eastAsia="en-US"/>
        </w:rPr>
        <w:t>АПиК</w:t>
      </w:r>
      <w:proofErr w:type="spellEnd"/>
      <w:r w:rsidRPr="000273B4">
        <w:rPr>
          <w:rFonts w:eastAsia="Calibri"/>
          <w:color w:val="000000"/>
          <w:lang w:eastAsia="en-US"/>
        </w:rPr>
        <w:t>).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</w:p>
    <w:p w:rsidR="000273B4" w:rsidRPr="003B1431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3B1431">
        <w:rPr>
          <w:rFonts w:eastAsia="Calibri"/>
          <w:b/>
          <w:color w:val="000000"/>
          <w:sz w:val="30"/>
          <w:szCs w:val="30"/>
          <w:lang w:eastAsia="en-US"/>
        </w:rPr>
        <w:t xml:space="preserve">10.5. </w:t>
      </w:r>
      <w:r w:rsidR="003B1431" w:rsidRPr="003B1431">
        <w:rPr>
          <w:rFonts w:eastAsia="Calibri"/>
          <w:b/>
          <w:color w:val="000000"/>
          <w:sz w:val="30"/>
          <w:szCs w:val="30"/>
          <w:u w:val="single"/>
          <w:lang w:eastAsia="en-US"/>
        </w:rPr>
        <w:t>Порядок дисквалификации</w:t>
      </w:r>
      <w:r w:rsidRPr="003B1431">
        <w:rPr>
          <w:rFonts w:eastAsia="Calibri"/>
          <w:color w:val="000000"/>
          <w:sz w:val="30"/>
          <w:szCs w:val="30"/>
          <w:lang w:eastAsia="en-US"/>
        </w:rPr>
        <w:t> </w:t>
      </w:r>
    </w:p>
    <w:p w:rsidR="000273B4" w:rsidRP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Нарушения конкурсанта:</w:t>
      </w:r>
      <w:r w:rsidR="000273B4" w:rsidRPr="003B1431">
        <w:rPr>
          <w:rFonts w:eastAsia="Calibri"/>
          <w:b/>
          <w:color w:val="000000"/>
          <w:lang w:eastAsia="en-US"/>
        </w:rPr>
        <w:t>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color w:val="000000"/>
        </w:rPr>
        <w:t xml:space="preserve">- указал неверно категорию участника, скрыл факт преподавания, или умышленно занизил категорию участника и этот факт выяснился в период или после проведения чемпионата. До проведения </w:t>
      </w:r>
      <w:r w:rsidRPr="000273B4">
        <w:rPr>
          <w:rFonts w:eastAsia="Calibri"/>
          <w:color w:val="000000"/>
          <w:lang w:eastAsia="en-US"/>
        </w:rPr>
        <w:t>чемпионата, Вы в любой момент можете исправить свою категорию!!!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во время выполнения процедуры подстриг, вырвал натуральные ресницы модели.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взял модель с </w:t>
      </w:r>
      <w:proofErr w:type="spellStart"/>
      <w:r w:rsidRPr="000273B4">
        <w:rPr>
          <w:rFonts w:eastAsia="Calibri"/>
          <w:color w:val="000000"/>
          <w:lang w:eastAsia="en-US"/>
        </w:rPr>
        <w:t>татуажем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век (кроме номинаций </w:t>
      </w:r>
      <w:proofErr w:type="spellStart"/>
      <w:r w:rsidRPr="000273B4">
        <w:rPr>
          <w:rFonts w:eastAsia="Calibri"/>
          <w:color w:val="000000"/>
          <w:lang w:eastAsia="en-US"/>
        </w:rPr>
        <w:t>Ламинирование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ресниц)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продолжил выполнение процедуры после финального гонга.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нахождения мастера в зоне судейства, во время процедуры оценивания моделей номинации судейской коллегией, в которой мастер принимал участие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мастер до старта номинации выполнил частичное или полное наращивание ресниц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мастер приступил к процедуре наращивания до объявления ведущим СТАРТ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модель в присутствии судейской коллегии назвала имя мастера</w:t>
      </w:r>
    </w:p>
    <w:p w:rsidR="000273B4" w:rsidRPr="00B80216" w:rsidRDefault="000273B4" w:rsidP="000273B4">
      <w:pPr>
        <w:shd w:val="clear" w:color="auto" w:fill="FFFFFF"/>
        <w:contextualSpacing/>
        <w:jc w:val="both"/>
        <w:rPr>
          <w:color w:val="000000"/>
          <w:sz w:val="27"/>
          <w:szCs w:val="27"/>
          <w:u w:val="single"/>
        </w:rPr>
      </w:pPr>
      <w:r w:rsidRPr="000273B4">
        <w:rPr>
          <w:rFonts w:eastAsia="Calibri"/>
          <w:b/>
          <w:color w:val="000000"/>
        </w:rPr>
        <w:t xml:space="preserve">10.6. </w:t>
      </w:r>
      <w:r w:rsidRPr="00B80216">
        <w:rPr>
          <w:rFonts w:eastAsia="Calibri"/>
          <w:b/>
          <w:color w:val="000000"/>
          <w:sz w:val="27"/>
          <w:szCs w:val="27"/>
          <w:u w:val="single"/>
        </w:rPr>
        <w:t>Порядок принятия мер (</w:t>
      </w:r>
      <w:proofErr w:type="spellStart"/>
      <w:r w:rsidRPr="00B80216">
        <w:rPr>
          <w:rFonts w:eastAsia="Calibri"/>
          <w:b/>
          <w:color w:val="000000"/>
          <w:sz w:val="27"/>
          <w:szCs w:val="27"/>
          <w:u w:val="single"/>
        </w:rPr>
        <w:t>притензий</w:t>
      </w:r>
      <w:proofErr w:type="spellEnd"/>
      <w:r w:rsidRPr="00B80216">
        <w:rPr>
          <w:rFonts w:eastAsia="Calibri"/>
          <w:b/>
          <w:color w:val="000000"/>
          <w:sz w:val="27"/>
          <w:szCs w:val="27"/>
          <w:u w:val="single"/>
        </w:rPr>
        <w:t>). по процессу соревнований</w:t>
      </w:r>
      <w:r w:rsidRPr="00B80216">
        <w:rPr>
          <w:b/>
          <w:color w:val="000000"/>
          <w:sz w:val="27"/>
          <w:szCs w:val="27"/>
          <w:u w:val="single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</w:rPr>
      </w:pPr>
      <w:r w:rsidRPr="000273B4">
        <w:rPr>
          <w:color w:val="000000"/>
        </w:rPr>
        <w:t>Если после оценки судейской коллегией Вашей работы, у Вас возникли вопросы к организаторам или судейской коллегии, Вы можете их задать в течении конкурсного дня, желательно сразу после оценки Вашей работы, но если Вы задействованы в других номинациях, то Вы должны это сделать в течении конкурсного дня!!! НА СЛЕДУЮЩИЙ ДЕНЬ ПРЕТЕНЗИИ НЕ ПРИНИМАЮТСЯ!!!! </w:t>
      </w:r>
    </w:p>
    <w:p w:rsidR="000273B4" w:rsidRDefault="000273B4" w:rsidP="000273B4">
      <w:pPr>
        <w:shd w:val="clear" w:color="auto" w:fill="FFFFFF"/>
        <w:jc w:val="both"/>
        <w:rPr>
          <w:color w:val="000000"/>
        </w:rPr>
      </w:pPr>
      <w:r w:rsidRPr="000273B4">
        <w:rPr>
          <w:color w:val="000000"/>
        </w:rPr>
        <w:t>Если у Вас возник вопрос к судейской коллегии, то для разрешения спора, должна присутствовать Ваша модель!!!!</w:t>
      </w:r>
    </w:p>
    <w:p w:rsidR="0071791D" w:rsidRPr="00B80216" w:rsidRDefault="0071791D" w:rsidP="0071791D">
      <w:pPr>
        <w:shd w:val="clear" w:color="auto" w:fill="FFFFFF"/>
        <w:jc w:val="both"/>
        <w:rPr>
          <w:b/>
          <w:color w:val="000000"/>
          <w:sz w:val="27"/>
          <w:szCs w:val="27"/>
        </w:rPr>
      </w:pPr>
      <w:r w:rsidRPr="0071791D">
        <w:rPr>
          <w:b/>
          <w:color w:val="000000"/>
        </w:rPr>
        <w:t>10.7.</w:t>
      </w:r>
      <w:r w:rsidRPr="0071791D">
        <w:rPr>
          <w:b/>
          <w:color w:val="000000"/>
          <w:sz w:val="23"/>
          <w:szCs w:val="23"/>
        </w:rPr>
        <w:t xml:space="preserve"> </w:t>
      </w:r>
      <w:r w:rsidRPr="00B80216">
        <w:rPr>
          <w:b/>
          <w:sz w:val="27"/>
          <w:szCs w:val="27"/>
        </w:rPr>
        <w:t xml:space="preserve">См. положение по Чемпионату Республики Беларусь «Стиль и Красота». </w:t>
      </w:r>
    </w:p>
    <w:p w:rsidR="0071791D" w:rsidRPr="0071791D" w:rsidRDefault="0071791D" w:rsidP="0071791D">
      <w:pPr>
        <w:shd w:val="clear" w:color="auto" w:fill="FFFFFF"/>
        <w:jc w:val="both"/>
        <w:rPr>
          <w:b/>
          <w:color w:val="000000"/>
        </w:rPr>
      </w:pPr>
      <w:r w:rsidRPr="0071791D">
        <w:rPr>
          <w:color w:val="000000"/>
        </w:rPr>
        <w:t>Первенство на звание</w:t>
      </w:r>
      <w:r w:rsidRPr="0071791D">
        <w:rPr>
          <w:b/>
          <w:color w:val="000000"/>
        </w:rPr>
        <w:t xml:space="preserve"> «Чемпион по наращиванию ресниц - 2019» </w:t>
      </w:r>
      <w:r w:rsidRPr="0071791D">
        <w:rPr>
          <w:color w:val="000000"/>
        </w:rPr>
        <w:t>по трем видам работ, соревнования среди участников от Республики Беларусь.</w:t>
      </w:r>
    </w:p>
    <w:p w:rsidR="0071791D" w:rsidRPr="00B80216" w:rsidRDefault="0071791D" w:rsidP="000273B4">
      <w:pPr>
        <w:shd w:val="clear" w:color="auto" w:fill="FFFFFF"/>
        <w:jc w:val="both"/>
        <w:rPr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D90816" w:rsidRDefault="00D90816" w:rsidP="000273B4">
      <w:pPr>
        <w:shd w:val="clear" w:color="auto" w:fill="FFFFFF"/>
        <w:jc w:val="both"/>
        <w:rPr>
          <w:b/>
          <w:sz w:val="27"/>
          <w:szCs w:val="27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0273B4" w:rsidRPr="003B1431" w:rsidRDefault="000273B4" w:rsidP="000273B4">
      <w:pPr>
        <w:shd w:val="clear" w:color="auto" w:fill="FFFFFF"/>
        <w:jc w:val="both"/>
        <w:rPr>
          <w:b/>
          <w:sz w:val="30"/>
          <w:szCs w:val="30"/>
          <w:u w:val="single"/>
        </w:rPr>
      </w:pPr>
      <w:r w:rsidRPr="003B1431">
        <w:rPr>
          <w:b/>
          <w:sz w:val="30"/>
          <w:szCs w:val="30"/>
        </w:rPr>
        <w:t xml:space="preserve">11.   </w:t>
      </w:r>
      <w:r w:rsidRPr="003B1431">
        <w:rPr>
          <w:b/>
          <w:sz w:val="30"/>
          <w:szCs w:val="30"/>
          <w:u w:val="single"/>
        </w:rPr>
        <w:t xml:space="preserve">Номинации по наращиванию ресниц и </w:t>
      </w:r>
      <w:proofErr w:type="spellStart"/>
      <w:r w:rsidRPr="003B1431">
        <w:rPr>
          <w:b/>
          <w:sz w:val="30"/>
          <w:szCs w:val="30"/>
          <w:u w:val="single"/>
        </w:rPr>
        <w:t>бровдизайну</w:t>
      </w:r>
      <w:proofErr w:type="spellEnd"/>
      <w:r w:rsidRPr="003B1431">
        <w:rPr>
          <w:b/>
          <w:sz w:val="30"/>
          <w:szCs w:val="30"/>
          <w:u w:val="single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8"/>
          <w:szCs w:val="32"/>
        </w:rPr>
        <w:t xml:space="preserve"> </w:t>
      </w:r>
      <w:r w:rsidRPr="000273B4">
        <w:rPr>
          <w:b/>
          <w:sz w:val="27"/>
          <w:szCs w:val="27"/>
          <w:u w:val="single"/>
        </w:rPr>
        <w:t>Классическое наращивание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28"/>
        </w:rPr>
        <w:t xml:space="preserve">Статус: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</w:t>
      </w:r>
      <w:r w:rsidRPr="000273B4">
        <w:lastRenderedPageBreak/>
        <w:t xml:space="preserve">Материалы для наращивания ресниц выбираются на усмотрение мастера. Ресницы наращиваются на оба глаза непосредственно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толщин, техник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 w:rsidRPr="00B80216">
        <w:rPr>
          <w:b/>
          <w:color w:val="000000"/>
          <w:sz w:val="27"/>
          <w:szCs w:val="27"/>
          <w:u w:val="single"/>
        </w:rPr>
        <w:t>Рекомендуемая толщина ресниц:</w:t>
      </w:r>
      <w:r w:rsidRPr="000273B4">
        <w:rPr>
          <w:color w:val="000000"/>
          <w:sz w:val="23"/>
          <w:szCs w:val="23"/>
        </w:rPr>
        <w:t xml:space="preserve"> 0.03, 0.05, 0.06, 0.07, 0.85, 0.10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sz w:val="27"/>
          <w:szCs w:val="27"/>
          <w:u w:val="single"/>
        </w:rPr>
      </w:pPr>
      <w:r w:rsidRPr="000273B4">
        <w:rPr>
          <w:b/>
          <w:color w:val="000000"/>
          <w:sz w:val="27"/>
          <w:szCs w:val="27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  <w:sz w:val="27"/>
          <w:szCs w:val="27"/>
          <w:u w:val="single"/>
        </w:rPr>
      </w:pPr>
      <w:r w:rsidRPr="000273B4">
        <w:rPr>
          <w:b/>
          <w:sz w:val="27"/>
          <w:szCs w:val="27"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0273B4">
        <w:rPr>
          <w:b/>
          <w:color w:val="000000"/>
          <w:sz w:val="27"/>
          <w:szCs w:val="27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90C68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sz w:val="27"/>
          <w:szCs w:val="27"/>
          <w:u w:val="single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</w:t>
      </w:r>
      <w:r w:rsidRPr="00A90C68">
        <w:rPr>
          <w:rFonts w:eastAsia="Calibri"/>
          <w:b/>
          <w:i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Наличие склеенных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</w:t>
      </w:r>
      <w:r w:rsidR="00A90C68" w:rsidRPr="000273B4">
        <w:t>натуральные ресницы,</w:t>
      </w:r>
      <w:r w:rsidRPr="000273B4">
        <w:t xml:space="preserve"> склеенные между собой, верхние и нижние ресницы, склеенные между собой, искусственная ресница, наращенная на нижние ресницы.</w:t>
      </w:r>
      <w:r w:rsidRPr="000273B4">
        <w:rPr>
          <w:rFonts w:eastAsia="Calibri"/>
          <w:color w:val="000000"/>
        </w:rPr>
        <w:t xml:space="preserve">           </w:t>
      </w:r>
      <w:r w:rsidR="00D90816">
        <w:rPr>
          <w:rFonts w:eastAsia="Calibri"/>
          <w:color w:val="000000"/>
        </w:rPr>
        <w:t xml:space="preserve">                            </w:t>
      </w:r>
      <w:r w:rsidRPr="000273B4">
        <w:rPr>
          <w:rFonts w:eastAsia="Calibri"/>
          <w:color w:val="000000"/>
        </w:rPr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rFonts w:eastAsia="Calibri"/>
          <w:color w:val="000000"/>
          <w:u w:val="single"/>
        </w:rPr>
        <w:t xml:space="preserve">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Баллы снимаются за: Грязь </w:t>
      </w:r>
      <w:proofErr w:type="spellStart"/>
      <w:r w:rsidRPr="000273B4">
        <w:t>межресничного</w:t>
      </w:r>
      <w:proofErr w:type="spellEnd"/>
      <w:r w:rsidRPr="000273B4">
        <w:t xml:space="preserve"> </w:t>
      </w:r>
      <w:r w:rsidR="00D90816" w:rsidRPr="000273B4">
        <w:t>пространства (наличие</w:t>
      </w:r>
      <w:r w:rsidRPr="000273B4">
        <w:t xml:space="preserve"> остатков </w:t>
      </w:r>
      <w:proofErr w:type="spellStart"/>
      <w:proofErr w:type="gramStart"/>
      <w:r w:rsidRPr="000273B4">
        <w:t>косметики,пылинок</w:t>
      </w:r>
      <w:proofErr w:type="spellEnd"/>
      <w:proofErr w:type="gramEnd"/>
      <w:r w:rsidRPr="000273B4">
        <w:t xml:space="preserve">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>.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</w:t>
      </w:r>
      <w:r w:rsidR="00D90816">
        <w:t xml:space="preserve">       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Оценка поверхности соприкосновения ресниц:</w:t>
      </w:r>
      <w:r w:rsidRPr="000273B4">
        <w:rPr>
          <w:rFonts w:eastAsia="Calibri"/>
          <w:color w:val="000000"/>
        </w:rPr>
        <w:t xml:space="preserve"> </w:t>
      </w:r>
      <w:r w:rsidRPr="000273B4">
        <w:t xml:space="preserve">Основание искусственной и натуральной ресницы должны плотно и параллельно прилегать друг к другу во всех плоскостях. Баллы снимаются за: отслоившиеся основания, не параллельно соединенные </w:t>
      </w:r>
      <w:r w:rsidR="00D90816" w:rsidRPr="000273B4">
        <w:t>основания, слишком</w:t>
      </w:r>
      <w:r w:rsidRPr="000273B4">
        <w:t xml:space="preserve"> большую и слишком маленькую(точка) площадь </w:t>
      </w:r>
      <w:r w:rsidR="00D90816" w:rsidRPr="000273B4">
        <w:t>соприкосновения (площадь</w:t>
      </w:r>
      <w:r w:rsidRPr="000273B4">
        <w:t xml:space="preserve"> соприкосновения изменяется с длиной искусственной ресницы, чем длиннее ресница, тем больше площадь соприкосновения).                     </w:t>
      </w:r>
      <w:r w:rsidRPr="000273B4">
        <w:tab/>
        <w:t xml:space="preserve">  </w:t>
      </w:r>
      <w:r w:rsidRPr="000273B4">
        <w:rPr>
          <w:b/>
          <w:bCs/>
        </w:rPr>
        <w:t xml:space="preserve">     </w:t>
      </w:r>
      <w:r w:rsidR="00D90816">
        <w:rPr>
          <w:b/>
          <w:bCs/>
        </w:rPr>
        <w:t xml:space="preserve">                                                                                                          </w:t>
      </w:r>
      <w:r w:rsidRPr="000273B4">
        <w:rPr>
          <w:b/>
          <w:bCs/>
        </w:rPr>
        <w:t xml:space="preserve"> 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>4.</w:t>
      </w:r>
      <w:r w:rsidRPr="000273B4">
        <w:rPr>
          <w:rFonts w:eastAsia="Calibri"/>
          <w:color w:val="000000"/>
        </w:rPr>
        <w:t xml:space="preserve"> </w:t>
      </w:r>
      <w:r w:rsidRPr="000273B4">
        <w:rPr>
          <w:rFonts w:eastAsia="Calibri"/>
          <w:b/>
          <w:color w:val="000000"/>
          <w:u w:val="single"/>
        </w:rPr>
        <w:t>Отступ:</w:t>
      </w:r>
      <w:r w:rsidRPr="000273B4">
        <w:rPr>
          <w:rFonts w:eastAsia="Calibri"/>
          <w:color w:val="000000"/>
        </w:rPr>
        <w:t xml:space="preserve"> </w:t>
      </w:r>
      <w:r w:rsidRPr="000273B4">
        <w:t xml:space="preserve">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Допустимый </w:t>
      </w:r>
      <w:r w:rsidR="00D90816" w:rsidRPr="000273B4">
        <w:t>отступ 0.2</w:t>
      </w:r>
      <w:r w:rsidRPr="000273B4">
        <w:t xml:space="preserve">-1 </w:t>
      </w:r>
      <w:r w:rsidR="00D90816" w:rsidRPr="000273B4">
        <w:t>мм.</w:t>
      </w:r>
      <w:r w:rsidRPr="000273B4">
        <w:t xml:space="preserve"> Баллы снимаются за: неравномерный отступ, </w:t>
      </w:r>
      <w:r w:rsidR="00D90816" w:rsidRPr="000273B4">
        <w:t>отступ,</w:t>
      </w:r>
      <w:r w:rsidRPr="000273B4">
        <w:t xml:space="preserve"> который увеличивается во внешних и внутренних углах, </w:t>
      </w:r>
      <w:r w:rsidR="00D90816" w:rsidRPr="000273B4">
        <w:t>отступ,</w:t>
      </w:r>
      <w:r w:rsidRPr="000273B4">
        <w:t xml:space="preserve"> который превышает допустимые нормы.</w:t>
      </w:r>
      <w:r w:rsidR="00D90816">
        <w:t xml:space="preserve">                                           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lastRenderedPageBreak/>
        <w:t xml:space="preserve">5. </w:t>
      </w:r>
      <w:r w:rsidRPr="000273B4">
        <w:rPr>
          <w:rFonts w:eastAsia="Calibri"/>
          <w:b/>
          <w:color w:val="000000"/>
          <w:u w:val="single"/>
        </w:rPr>
        <w:t>Направление наращенных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                                                                     </w:t>
      </w:r>
      <w:r w:rsidR="00D90816">
        <w:t xml:space="preserve">                                         </w:t>
      </w:r>
      <w:r w:rsidRPr="000273B4">
        <w:rPr>
          <w:b/>
          <w:bCs/>
        </w:rPr>
        <w:t>(максимум: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 xml:space="preserve">Плавность переходов: </w:t>
      </w:r>
      <w:r w:rsidRPr="000273B4">
        <w:t xml:space="preserve">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</w:t>
      </w:r>
      <w:r w:rsidR="00D90816" w:rsidRPr="000273B4">
        <w:t>линии(ступеньки</w:t>
      </w:r>
      <w:r w:rsidRPr="000273B4">
        <w:t xml:space="preserve">), отдельно торчащие ресницы, провисающие ресницы.  </w:t>
      </w:r>
    </w:p>
    <w:p w:rsidR="000273B4" w:rsidRPr="000273B4" w:rsidRDefault="000273B4" w:rsidP="00D90816">
      <w:pPr>
        <w:shd w:val="clear" w:color="auto" w:fill="FFFFFF"/>
        <w:tabs>
          <w:tab w:val="left" w:pos="7575"/>
        </w:tabs>
        <w:jc w:val="both"/>
      </w:pPr>
      <w:r w:rsidRPr="000273B4">
        <w:t xml:space="preserve">                                                      </w:t>
      </w:r>
      <w:r w:rsidR="00D90816">
        <w:t xml:space="preserve"> </w:t>
      </w:r>
      <w:r w:rsidR="00D90816">
        <w:tab/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7. </w:t>
      </w:r>
      <w:r w:rsidRPr="000273B4">
        <w:rPr>
          <w:rFonts w:eastAsia="Calibri"/>
          <w:b/>
          <w:color w:val="000000"/>
          <w:u w:val="single"/>
        </w:rPr>
        <w:t>Моделирование взгляда-эффект: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>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  <w:t xml:space="preserve">  </w:t>
      </w:r>
      <w:r w:rsidR="00D90816">
        <w:rPr>
          <w:rFonts w:eastAsia="Calibri"/>
          <w:b/>
          <w:color w:val="000000"/>
        </w:rPr>
        <w:t xml:space="preserve">              </w:t>
      </w:r>
      <w:r w:rsidRPr="000273B4">
        <w:rPr>
          <w:rFonts w:eastAsia="Calibri"/>
          <w:b/>
          <w:color w:val="000000"/>
        </w:rPr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Длина: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Длина подбирается на усмотрение мастера, </w:t>
      </w:r>
      <w:r w:rsidR="00D90816" w:rsidRPr="000273B4">
        <w:t>учитывая высоту</w:t>
      </w:r>
      <w:r w:rsidRPr="000273B4">
        <w:t xml:space="preserve"> брови, глубину глаз, размер глаз модели и т.д.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  <w:r w:rsidR="00D90816">
        <w:t xml:space="preserve">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9. </w:t>
      </w:r>
      <w:r w:rsidRPr="000273B4">
        <w:rPr>
          <w:rFonts w:eastAsia="Calibri"/>
          <w:b/>
          <w:color w:val="000000"/>
          <w:u w:val="single"/>
        </w:rPr>
        <w:t>Толщин: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>Толщина ресниц подбирается на усмотрение мастера, учитывая толщину натуральной ресницы модели.</w:t>
      </w:r>
      <w:r w:rsidRPr="000273B4">
        <w:tab/>
      </w:r>
      <w:r w:rsidRPr="000273B4">
        <w:tab/>
        <w:t xml:space="preserve">                                           </w:t>
      </w:r>
      <w:r w:rsidR="00D90816">
        <w:t xml:space="preserve">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10. </w:t>
      </w:r>
      <w:r w:rsidRPr="000273B4">
        <w:rPr>
          <w:rFonts w:eastAsia="Calibri"/>
          <w:b/>
          <w:color w:val="000000"/>
          <w:u w:val="single"/>
        </w:rPr>
        <w:t>Цвет: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т.д.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11. </w:t>
      </w:r>
      <w:r w:rsidRPr="000273B4">
        <w:rPr>
          <w:rFonts w:eastAsia="Calibri"/>
          <w:b/>
          <w:color w:val="000000"/>
          <w:u w:val="single"/>
        </w:rPr>
        <w:t>Симметричность: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</w:t>
      </w:r>
      <w:r w:rsidR="00D90816">
        <w:t xml:space="preserve">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12. </w:t>
      </w:r>
      <w:r w:rsidRPr="000273B4">
        <w:rPr>
          <w:rFonts w:eastAsia="Calibri"/>
          <w:b/>
          <w:color w:val="000000"/>
          <w:u w:val="single"/>
        </w:rPr>
        <w:t>Заполняемость: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Максимальное количество баллов 10 </w:t>
      </w:r>
      <w:r w:rsidR="00D90816" w:rsidRPr="000273B4">
        <w:t>(при</w:t>
      </w:r>
      <w:r w:rsidRPr="000273B4">
        <w:t xml:space="preserve"> 100% заполняемости)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Оценивается количество наращенных ресниц на двух глазах, допускается пропустить </w:t>
      </w:r>
      <w:r w:rsidR="00D90816" w:rsidRPr="000273B4">
        <w:t>ресницы,</w:t>
      </w:r>
      <w:r w:rsidRPr="000273B4">
        <w:t xml:space="preserve"> не подходящие к наращиванию </w:t>
      </w:r>
      <w:r w:rsidR="00D90816" w:rsidRPr="000273B4">
        <w:t>(растущие</w:t>
      </w:r>
      <w:r w:rsidRPr="000273B4">
        <w:t xml:space="preserve">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  <w:r w:rsidRPr="000273B4">
        <w:tab/>
        <w:t xml:space="preserve">                 </w:t>
      </w:r>
      <w:r w:rsidR="00D90816">
        <w:t xml:space="preserve">                                                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13. </w:t>
      </w:r>
      <w:r w:rsidRPr="000273B4">
        <w:rPr>
          <w:rFonts w:eastAsia="Calibri"/>
          <w:b/>
          <w:color w:val="000000"/>
          <w:u w:val="single"/>
        </w:rPr>
        <w:t>Проработка внутренних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D90816" w:rsidRPr="000273B4">
        <w:t>углах (рекомендованная</w:t>
      </w:r>
      <w:r w:rsidRPr="000273B4">
        <w:t xml:space="preserve"> длина 4-8</w:t>
      </w:r>
      <w:proofErr w:type="gramStart"/>
      <w:r w:rsidR="00D90816" w:rsidRPr="000273B4">
        <w:t xml:space="preserve">мм)  </w:t>
      </w:r>
      <w:r w:rsidRPr="000273B4">
        <w:t xml:space="preserve"> </w:t>
      </w:r>
      <w:proofErr w:type="gramEnd"/>
      <w:r w:rsidRPr="000273B4">
        <w:t xml:space="preserve">    </w:t>
      </w:r>
      <w:r w:rsidR="00D90816">
        <w:t xml:space="preserve">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D90816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273B4">
        <w:rPr>
          <w:rFonts w:eastAsia="Calibri"/>
          <w:b/>
          <w:color w:val="000000"/>
        </w:rPr>
        <w:t xml:space="preserve">14. </w:t>
      </w:r>
      <w:r w:rsidRPr="000273B4">
        <w:rPr>
          <w:rFonts w:eastAsia="Calibri"/>
          <w:b/>
          <w:color w:val="000000"/>
          <w:u w:val="single"/>
        </w:rPr>
        <w:t>Проработка внешних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</w:r>
      <w:r w:rsidRPr="000273B4">
        <w:tab/>
        <w:t xml:space="preserve">     </w:t>
      </w:r>
      <w:r w:rsidR="00D90816">
        <w:t xml:space="preserve">               </w:t>
      </w:r>
      <w:r w:rsidR="00D90816" w:rsidRPr="000273B4">
        <w:rPr>
          <w:b/>
          <w:bCs/>
        </w:rPr>
        <w:t>(максимум: 10 баллов)</w:t>
      </w:r>
      <w:r w:rsidRPr="00D90816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D90816">
        <w:rPr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D90816"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D90816" w:rsidRPr="00D90816" w:rsidRDefault="00D90816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D90816" w:rsidRDefault="00D90816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Сложность работы:</w:t>
      </w:r>
    </w:p>
    <w:p w:rsidR="00B80216" w:rsidRDefault="00B80216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proofErr w:type="gramStart"/>
      <w:r w:rsidRPr="000273B4">
        <w:t>Учитывается</w:t>
      </w:r>
      <w:proofErr w:type="gramEnd"/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изгибов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цветов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толщин</w:t>
      </w:r>
      <w:r w:rsidRPr="000273B4">
        <w:rPr>
          <w:b/>
          <w:u w:val="single"/>
        </w:rPr>
        <w:tab/>
      </w:r>
      <w:r w:rsidRPr="000273B4">
        <w:rPr>
          <w:b/>
        </w:rPr>
        <w:t xml:space="preserve">        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</w:t>
      </w:r>
      <w:r w:rsidRPr="000273B4">
        <w:rPr>
          <w:b/>
          <w:bCs/>
        </w:rPr>
        <w:t>(максимум: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6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D90816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u w:val="single"/>
        </w:rPr>
        <w:t xml:space="preserve">Общая информация </w:t>
      </w:r>
      <w:r w:rsidR="00D90816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rPr>
          <w:rFonts w:eastAsia="Calibri"/>
          <w:color w:val="000000"/>
        </w:rPr>
        <w:t xml:space="preserve">Покраснение глаз, ожог роговицы – 5 баллов. </w:t>
      </w:r>
      <w:r w:rsidR="00D90816" w:rsidRPr="000273B4">
        <w:rPr>
          <w:rFonts w:eastAsia="Calibri"/>
          <w:color w:val="000000"/>
        </w:rPr>
        <w:t>Ресницы,</w:t>
      </w:r>
      <w:r w:rsidRPr="000273B4">
        <w:rPr>
          <w:rFonts w:eastAsia="Calibri"/>
          <w:color w:val="000000"/>
        </w:rPr>
        <w:t xml:space="preserve"> приклеенные к коже – 0.5 за каждую ресницу. Обрезанные, вырванные ресницы у модели во время выполнения процедуры -30 баллов или дисквалификация, на усмотрение судей.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  <w:sz w:val="28"/>
          <w:u w:val="single"/>
        </w:rPr>
        <w:t>Время выполнения работы:</w:t>
      </w:r>
      <w:r w:rsidRPr="000273B4">
        <w:rPr>
          <w:rFonts w:eastAsia="Calibri"/>
          <w:b/>
          <w:color w:val="000000"/>
          <w:u w:val="single"/>
        </w:rPr>
        <w:t xml:space="preserve"> </w:t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  <w:t xml:space="preserve">                           2 часа </w:t>
      </w:r>
      <w:proofErr w:type="gramStart"/>
      <w:r w:rsidRPr="000273B4">
        <w:rPr>
          <w:rFonts w:eastAsia="Calibri"/>
          <w:b/>
          <w:color w:val="000000"/>
        </w:rPr>
        <w:t>( 120</w:t>
      </w:r>
      <w:proofErr w:type="gramEnd"/>
      <w:r w:rsidRPr="000273B4">
        <w:rPr>
          <w:rFonts w:eastAsia="Calibri"/>
          <w:b/>
          <w:color w:val="000000"/>
        </w:rPr>
        <w:t xml:space="preserve"> минут)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32"/>
          <w:u w:val="single"/>
        </w:rPr>
        <w:t xml:space="preserve"> Двойной объем 2D-3</w:t>
      </w:r>
      <w:r w:rsidRPr="000273B4">
        <w:rPr>
          <w:b/>
          <w:sz w:val="28"/>
          <w:szCs w:val="32"/>
          <w:u w:val="single"/>
          <w:lang w:val="en-US"/>
        </w:rPr>
        <w:t>D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28"/>
        </w:rPr>
        <w:t xml:space="preserve">Статус: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непосредственно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 w:rsidRPr="000273B4">
        <w:rPr>
          <w:b/>
          <w:color w:val="000000"/>
          <w:u w:val="single"/>
        </w:rPr>
        <w:t xml:space="preserve">Допустимая толщина </w:t>
      </w:r>
      <w:proofErr w:type="spellStart"/>
      <w:r w:rsidRPr="000273B4">
        <w:rPr>
          <w:b/>
          <w:color w:val="000000"/>
          <w:u w:val="single"/>
        </w:rPr>
        <w:t>икусственных</w:t>
      </w:r>
      <w:proofErr w:type="spellEnd"/>
      <w:r w:rsidRPr="000273B4">
        <w:rPr>
          <w:b/>
          <w:color w:val="000000"/>
          <w:u w:val="single"/>
        </w:rPr>
        <w:t xml:space="preserve"> </w:t>
      </w:r>
      <w:proofErr w:type="gramStart"/>
      <w:r w:rsidRPr="000273B4">
        <w:rPr>
          <w:b/>
          <w:color w:val="000000"/>
          <w:u w:val="single"/>
        </w:rPr>
        <w:t>ресниц :</w:t>
      </w:r>
      <w:proofErr w:type="gramEnd"/>
      <w:r w:rsidRPr="000273B4">
        <w:rPr>
          <w:b/>
          <w:color w:val="000000"/>
        </w:rPr>
        <w:t xml:space="preserve"> Допускается от 0.03 до 0.07 мм.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Накладные ресницы и пучки</w:t>
      </w:r>
      <w:r w:rsidRPr="000273B4">
        <w:rPr>
          <w:rFonts w:eastAsia="Calibri"/>
          <w:color w:val="000000"/>
          <w:lang w:eastAsia="en-US"/>
        </w:rPr>
        <w:t>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Примечание:</w:t>
      </w:r>
      <w:r w:rsidRPr="000273B4">
        <w:rPr>
          <w:rFonts w:eastAsia="Calibri"/>
          <w:b/>
          <w:i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Обращаем Ваше внимание, что работа выполняется только посредством создания и постановки 3D</w:t>
      </w:r>
      <w:r w:rsidR="00D90816" w:rsidRPr="000273B4">
        <w:rPr>
          <w:rFonts w:eastAsia="Calibri"/>
          <w:color w:val="000000"/>
          <w:lang w:eastAsia="en-US"/>
        </w:rPr>
        <w:t>- «</w:t>
      </w:r>
      <w:r w:rsidRPr="000273B4">
        <w:rPr>
          <w:rFonts w:eastAsia="Calibri"/>
          <w:color w:val="000000"/>
          <w:lang w:eastAsia="en-US"/>
        </w:rPr>
        <w:t>вилочек»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D90816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sz w:val="27"/>
          <w:szCs w:val="27"/>
          <w:u w:val="single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</w:t>
      </w:r>
      <w:r w:rsidRPr="00D90816">
        <w:rPr>
          <w:rFonts w:eastAsia="Calibri"/>
          <w:b/>
          <w:i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Наличие склеенных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натуральные ресницы, склеенные между собой, верхние и нижние ресницы, склеенные между собой, искусственная ресница, наращенная на нижние ресницы. </w:t>
      </w:r>
      <w:r w:rsidRPr="000273B4">
        <w:tab/>
        <w:t xml:space="preserve"> </w:t>
      </w:r>
      <w:r w:rsidRPr="000273B4">
        <w:tab/>
        <w:t xml:space="preserve">          </w:t>
      </w:r>
      <w:r w:rsidR="00D90816">
        <w:t xml:space="preserve">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  <w:rPr>
          <w:u w:val="single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u w:val="single"/>
        </w:rPr>
        <w:t xml:space="preserve"> </w:t>
      </w:r>
    </w:p>
    <w:p w:rsidR="00D90816" w:rsidRDefault="000273B4" w:rsidP="000273B4">
      <w:pPr>
        <w:jc w:val="both"/>
      </w:pPr>
      <w:r w:rsidRPr="000273B4">
        <w:lastRenderedPageBreak/>
        <w:t xml:space="preserve">Баллы снимаются за: Грязь </w:t>
      </w:r>
      <w:proofErr w:type="spellStart"/>
      <w:r w:rsidRPr="000273B4">
        <w:t>межресничного</w:t>
      </w:r>
      <w:proofErr w:type="spellEnd"/>
      <w:r w:rsidRPr="000273B4">
        <w:t xml:space="preserve"> </w:t>
      </w:r>
      <w:r w:rsidR="00D90816" w:rsidRPr="000273B4">
        <w:t>пространства (наличие</w:t>
      </w:r>
      <w:r w:rsidRPr="000273B4">
        <w:t xml:space="preserve"> остатков </w:t>
      </w:r>
      <w:proofErr w:type="spellStart"/>
      <w:proofErr w:type="gramStart"/>
      <w:r w:rsidRPr="000273B4">
        <w:t>косметики,пылинок</w:t>
      </w:r>
      <w:proofErr w:type="spellEnd"/>
      <w:proofErr w:type="gramEnd"/>
      <w:r w:rsidRPr="000273B4">
        <w:t xml:space="preserve">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>.</w:t>
      </w:r>
    </w:p>
    <w:p w:rsidR="000273B4" w:rsidRPr="000273B4" w:rsidRDefault="000273B4" w:rsidP="000273B4">
      <w:pPr>
        <w:jc w:val="both"/>
      </w:pPr>
      <w:r w:rsidRPr="000273B4">
        <w:t xml:space="preserve">                                                       </w:t>
      </w:r>
      <w:r w:rsidR="00D90816">
        <w:t xml:space="preserve">                                                                    </w:t>
      </w:r>
      <w:r w:rsidRPr="000273B4">
        <w:t xml:space="preserve">  </w:t>
      </w:r>
      <w:r w:rsidR="00D90816" w:rsidRPr="000273B4">
        <w:t>(</w:t>
      </w:r>
      <w:r w:rsidR="00D90816" w:rsidRPr="000273B4">
        <w:rPr>
          <w:b/>
          <w:bCs/>
        </w:rPr>
        <w:t>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Оценка поверхности соприкосновения ресниц:</w:t>
      </w:r>
      <w:r w:rsidRPr="000273B4">
        <w:rPr>
          <w:u w:val="single"/>
        </w:rPr>
        <w:t xml:space="preserve"> </w:t>
      </w:r>
      <w:r w:rsidRPr="000273B4">
        <w:t xml:space="preserve">Основание искусственной и натуральной ресницы должны плотно и параллельно прилегать друг к другу во всех плоскостях. Баллы снимаются за: отслоившиеся основания, не параллельно соединенные </w:t>
      </w:r>
      <w:r w:rsidR="00D90816" w:rsidRPr="000273B4">
        <w:t>основания, слишком</w:t>
      </w:r>
      <w:r w:rsidRPr="000273B4">
        <w:t xml:space="preserve"> большую и слишком маленькую(точка) площадь </w:t>
      </w:r>
      <w:r w:rsidR="00D90816" w:rsidRPr="000273B4">
        <w:t>соприкосновения (площадь</w:t>
      </w:r>
      <w:r w:rsidRPr="000273B4">
        <w:t xml:space="preserve"> соприкосновения изменяется с длиной искусственной ресницы, чем длиннее ресница, тем больше площадь соприкосновения)</w:t>
      </w:r>
    </w:p>
    <w:p w:rsidR="000273B4" w:rsidRPr="000273B4" w:rsidRDefault="000273B4" w:rsidP="00D9081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125"/>
        </w:tabs>
        <w:jc w:val="both"/>
        <w:rPr>
          <w:rFonts w:eastAsia="Calibri"/>
          <w:color w:val="000000"/>
        </w:rPr>
      </w:pPr>
      <w:r w:rsidRPr="000273B4">
        <w:t xml:space="preserve"> </w:t>
      </w:r>
      <w:r w:rsidRPr="000273B4">
        <w:tab/>
        <w:t xml:space="preserve"> </w:t>
      </w:r>
      <w:r w:rsidRPr="000273B4">
        <w:tab/>
        <w:t xml:space="preserve">        </w:t>
      </w:r>
      <w:r w:rsidR="00D90816">
        <w:t xml:space="preserve">                  </w:t>
      </w:r>
      <w:r w:rsidR="00D90816">
        <w:tab/>
        <w:t xml:space="preserve">       </w:t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Отступ:</w:t>
      </w:r>
      <w:r w:rsidRPr="000273B4">
        <w:rPr>
          <w:u w:val="single"/>
        </w:rPr>
        <w:t xml:space="preserve"> </w:t>
      </w:r>
      <w:r w:rsidRPr="000273B4">
        <w:t xml:space="preserve">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</w:t>
      </w:r>
      <w:r w:rsidR="00D90816" w:rsidRPr="000273B4">
        <w:t>Допустимый 0.2</w:t>
      </w:r>
      <w:r w:rsidRPr="000273B4">
        <w:t xml:space="preserve">-0.5 </w:t>
      </w:r>
      <w:r w:rsidR="00D90816" w:rsidRPr="000273B4">
        <w:t>мм.</w:t>
      </w:r>
      <w:r w:rsidRPr="000273B4">
        <w:t xml:space="preserve"> Баллы снимаются за: неравномерный отступ, </w:t>
      </w:r>
      <w:r w:rsidR="00D90816" w:rsidRPr="000273B4">
        <w:t>отступ,</w:t>
      </w:r>
      <w:r w:rsidRPr="000273B4">
        <w:t xml:space="preserve"> который увеличивается во внешних и внутренних углах, </w:t>
      </w:r>
      <w:r w:rsidR="00D90816" w:rsidRPr="000273B4">
        <w:t>отступ,</w:t>
      </w:r>
      <w:r w:rsidRPr="000273B4">
        <w:t xml:space="preserve"> который превышает допустимые нормы. </w:t>
      </w:r>
      <w:r w:rsidR="00D90816">
        <w:t xml:space="preserve">                                             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>Направление наращенных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</w:t>
      </w:r>
      <w:r w:rsidRPr="000273B4">
        <w:tab/>
        <w:t xml:space="preserve"> </w:t>
      </w:r>
      <w:r w:rsidRPr="000273B4">
        <w:tab/>
        <w:t xml:space="preserve">                                                        </w:t>
      </w:r>
      <w:r w:rsidR="00D90816">
        <w:t xml:space="preserve">                                   </w:t>
      </w:r>
      <w:r w:rsidRPr="000273B4">
        <w:rPr>
          <w:b/>
          <w:bCs/>
        </w:rPr>
        <w:t>(максимум: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>Плавность переходов:</w:t>
      </w:r>
      <w:r w:rsidRPr="000273B4">
        <w:rPr>
          <w:u w:val="single"/>
        </w:rPr>
        <w:t xml:space="preserve"> </w:t>
      </w:r>
      <w:r w:rsidRPr="000273B4">
        <w:t>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линии(ступеньки), отдельно торчащие ресницы, провисающие ресницы.</w:t>
      </w:r>
    </w:p>
    <w:p w:rsidR="000273B4" w:rsidRPr="000273B4" w:rsidRDefault="000273B4" w:rsidP="00D90816">
      <w:pPr>
        <w:shd w:val="clear" w:color="auto" w:fill="FFFFFF"/>
        <w:tabs>
          <w:tab w:val="left" w:pos="7590"/>
        </w:tabs>
        <w:jc w:val="both"/>
      </w:pPr>
      <w:r w:rsidRPr="000273B4">
        <w:t xml:space="preserve">                                                          </w:t>
      </w:r>
      <w:r w:rsidR="00D90816">
        <w:tab/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7. </w:t>
      </w:r>
      <w:r w:rsidRPr="000273B4">
        <w:rPr>
          <w:rFonts w:eastAsia="Calibri"/>
          <w:b/>
          <w:color w:val="000000"/>
          <w:u w:val="single"/>
        </w:rPr>
        <w:t>Моделирование взгляда-эффект:</w:t>
      </w:r>
      <w:r w:rsidRPr="000273B4">
        <w:rPr>
          <w:u w:val="single"/>
        </w:rPr>
        <w:t xml:space="preserve"> </w:t>
      </w:r>
      <w:r w:rsidRPr="000273B4">
        <w:t xml:space="preserve">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Длина:</w:t>
      </w:r>
      <w:r w:rsidRPr="000273B4">
        <w:rPr>
          <w:u w:val="single"/>
        </w:rPr>
        <w:t xml:space="preserve"> </w:t>
      </w:r>
      <w:r w:rsidRPr="000273B4">
        <w:t xml:space="preserve">Длина подбирается на усмотрение мастера, </w:t>
      </w:r>
      <w:r w:rsidR="00D90816" w:rsidRPr="000273B4">
        <w:t>учитывая высоту</w:t>
      </w:r>
      <w:r w:rsidRPr="000273B4">
        <w:t xml:space="preserve"> брови, глубину глаз, размер глаз модели и </w:t>
      </w:r>
      <w:proofErr w:type="spellStart"/>
      <w:r w:rsidRPr="000273B4">
        <w:t>т.д</w:t>
      </w:r>
      <w:proofErr w:type="spellEnd"/>
      <w:r w:rsidRPr="000273B4">
        <w:tab/>
        <w:t xml:space="preserve">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  <w:r w:rsidR="00D90816">
        <w:t xml:space="preserve">                       </w:t>
      </w:r>
      <w:r w:rsidRPr="000273B4">
        <w:t xml:space="preserve">  </w:t>
      </w:r>
      <w:proofErr w:type="gramStart"/>
      <w:r w:rsidRPr="000273B4"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9. </w:t>
      </w:r>
      <w:r w:rsidRPr="000273B4">
        <w:rPr>
          <w:rFonts w:eastAsia="Calibri"/>
          <w:b/>
          <w:color w:val="000000"/>
          <w:u w:val="single"/>
        </w:rPr>
        <w:t>Толщин:</w:t>
      </w:r>
      <w:r w:rsidRPr="000273B4">
        <w:rPr>
          <w:u w:val="single"/>
        </w:rPr>
        <w:t xml:space="preserve"> </w:t>
      </w:r>
      <w:r w:rsidRPr="000273B4">
        <w:t xml:space="preserve">Толщина ресниц подбирается на усмотрение мастера, учитывая толщину натуральной ресницы модели.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</w:t>
      </w:r>
      <w:r w:rsidR="00D90816">
        <w:t xml:space="preserve">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10. </w:t>
      </w:r>
      <w:r w:rsidRPr="000273B4">
        <w:rPr>
          <w:rFonts w:eastAsia="Calibri"/>
          <w:b/>
          <w:color w:val="000000"/>
          <w:u w:val="single"/>
        </w:rPr>
        <w:t>Цвет: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т.д. </w:t>
      </w:r>
      <w:r w:rsidRPr="000273B4">
        <w:tab/>
        <w:t xml:space="preserve">  </w:t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</w:rPr>
      </w:pPr>
      <w:r w:rsidRPr="000273B4">
        <w:rPr>
          <w:rFonts w:eastAsia="Calibri"/>
          <w:b/>
        </w:rPr>
        <w:t xml:space="preserve">11. </w:t>
      </w:r>
      <w:r w:rsidRPr="000273B4">
        <w:rPr>
          <w:rFonts w:eastAsia="Calibri"/>
          <w:b/>
          <w:u w:val="single"/>
        </w:rPr>
        <w:t>Симметричность:</w:t>
      </w:r>
      <w:r w:rsidRPr="000273B4">
        <w:rPr>
          <w:rFonts w:eastAsia="Calibri"/>
          <w:u w:val="single"/>
        </w:rPr>
        <w:t xml:space="preserve"> </w:t>
      </w:r>
      <w:r w:rsidRPr="000273B4">
        <w:t xml:space="preserve">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D90816">
        <w:t xml:space="preserve">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93499F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12. </w:t>
      </w:r>
      <w:r w:rsidRPr="000273B4">
        <w:rPr>
          <w:rFonts w:eastAsia="Calibri"/>
          <w:b/>
          <w:color w:val="000000"/>
          <w:u w:val="single"/>
        </w:rPr>
        <w:t>Заполняемость: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Максимальное количество баллов 10 </w:t>
      </w:r>
      <w:r w:rsidR="00D90816" w:rsidRPr="000273B4">
        <w:t>(при</w:t>
      </w:r>
      <w:r w:rsidRPr="000273B4">
        <w:t xml:space="preserve"> 100% заполняемости). Оценивается количество наращенных ресниц на двух глазах, допускается пропустить </w:t>
      </w:r>
      <w:r w:rsidR="00D90816" w:rsidRPr="000273B4">
        <w:t>ресницы,</w:t>
      </w:r>
      <w:r w:rsidRPr="000273B4">
        <w:t xml:space="preserve"> не подходящие к наращиванию </w:t>
      </w:r>
      <w:r w:rsidR="00D90816" w:rsidRPr="000273B4">
        <w:t>(растущие</w:t>
      </w:r>
      <w:r w:rsidRPr="000273B4">
        <w:t xml:space="preserve">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</w:p>
    <w:p w:rsidR="000273B4" w:rsidRPr="000273B4" w:rsidRDefault="000273B4" w:rsidP="0093499F">
      <w:pPr>
        <w:tabs>
          <w:tab w:val="left" w:pos="708"/>
          <w:tab w:val="left" w:pos="1416"/>
          <w:tab w:val="left" w:pos="7320"/>
        </w:tabs>
        <w:jc w:val="both"/>
        <w:rPr>
          <w:rFonts w:eastAsia="Calibri"/>
          <w:color w:val="000000"/>
        </w:rPr>
      </w:pPr>
      <w:r w:rsidRPr="000273B4">
        <w:tab/>
        <w:t xml:space="preserve">                    </w:t>
      </w:r>
      <w:r w:rsidR="0093499F">
        <w:tab/>
        <w:t xml:space="preserve">   </w:t>
      </w:r>
      <w:r w:rsidR="0093499F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13. </w:t>
      </w:r>
      <w:r w:rsidRPr="000273B4">
        <w:rPr>
          <w:rFonts w:eastAsia="Calibri"/>
          <w:b/>
          <w:color w:val="000000"/>
          <w:u w:val="single"/>
        </w:rPr>
        <w:t>Проработка внутренних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93499F" w:rsidRPr="000273B4">
        <w:t>углах (рекомендованная</w:t>
      </w:r>
      <w:r w:rsidRPr="000273B4">
        <w:t xml:space="preserve"> длина 4-8мм).</w:t>
      </w:r>
      <w:r w:rsidRPr="000273B4">
        <w:tab/>
        <w:t xml:space="preserve">       </w:t>
      </w:r>
      <w:r w:rsidR="0093499F">
        <w:t xml:space="preserve">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14. </w:t>
      </w:r>
      <w:r w:rsidRPr="000273B4">
        <w:rPr>
          <w:rFonts w:eastAsia="Calibri"/>
          <w:b/>
          <w:color w:val="000000"/>
          <w:u w:val="single"/>
        </w:rPr>
        <w:t>Проработка внешних углов:</w:t>
      </w:r>
      <w:r w:rsidRPr="000273B4">
        <w:rPr>
          <w:rFonts w:eastAsia="Calibri"/>
          <w:color w:val="000000"/>
          <w:u w:val="single"/>
        </w:rPr>
        <w:t xml:space="preserve">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</w:t>
      </w:r>
      <w:r w:rsidRPr="000273B4">
        <w:lastRenderedPageBreak/>
        <w:t xml:space="preserve">100% заполнение, внешние углы провисают, неправильно подобран изгиб и диаметр искусственных ресниц. </w:t>
      </w:r>
      <w:r w:rsidRPr="000273B4">
        <w:tab/>
      </w:r>
      <w:r w:rsidRPr="000273B4">
        <w:tab/>
        <w:t xml:space="preserve">                             </w:t>
      </w:r>
      <w:r w:rsidR="0093499F">
        <w:t xml:space="preserve">                                    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15. </w:t>
      </w:r>
      <w:r w:rsidRPr="000273B4">
        <w:rPr>
          <w:rFonts w:eastAsia="Calibri"/>
          <w:b/>
          <w:color w:val="000000"/>
          <w:u w:val="single"/>
        </w:rPr>
        <w:t>Пучок:</w:t>
      </w:r>
      <w:r w:rsidRPr="000273B4">
        <w:t xml:space="preserve"> </w:t>
      </w:r>
      <w:proofErr w:type="spellStart"/>
      <w:r w:rsidRPr="000273B4">
        <w:t>Распушенность</w:t>
      </w:r>
      <w:proofErr w:type="spellEnd"/>
      <w:r w:rsidRPr="000273B4">
        <w:t xml:space="preserve"> - Оценивается правильность раскрытия пучка и равномерность раскрытия пучка! Расстояние между ресницами в пучке должно быть одинаковым, в зависимости от объема. Пучок раскрывается на определенное расстояние </w:t>
      </w:r>
      <w:r w:rsidR="0093499F" w:rsidRPr="000273B4">
        <w:t>(рекомендуемое</w:t>
      </w:r>
      <w:r w:rsidRPr="000273B4">
        <w:t xml:space="preserve"> раскрытие от 2 до 3 мм). Не должно быть закрытых пучков. Баллы снижаются за: чрезмерное раскрытие пучка, слишком маленькое раскрытие пучка, неодинаковое расстояние между ресницами в пучке.</w:t>
      </w:r>
    </w:p>
    <w:p w:rsidR="000273B4" w:rsidRPr="000273B4" w:rsidRDefault="000273B4" w:rsidP="000273B4">
      <w:pPr>
        <w:jc w:val="both"/>
        <w:rPr>
          <w:rFonts w:eastAsia="Calibri"/>
          <w:color w:val="000000"/>
        </w:rPr>
      </w:pPr>
      <w:r w:rsidRPr="000273B4">
        <w:t xml:space="preserve">Длина ножки – Оценивается длина ножки относительно длине искусственных ресниц, чем короче искусственная ресница, тем короче должна быть ножка! Ножки не должны быть слишком длинными и слишком короткими. Баллы снижаются за: слишком длинные ножки относительно длинны искусственной ресницы, слишком короткие ножки (точечное соприкосновение), неравномерные ножки (одни длиннее, другие короче). Толщина основания пучка - Оценивается равномерность и толщина основания, все ресницы в основании пучка должны плотно прилегать друг к другу и быть на одном уровне! Допускаются основания с круглыми и плоскими ножками! Баллы снижаются за: слишком широкое основание, неравномерное основание, когда ресницы выбиваются из основания и торчат, диаметр искусственных ресниц не соответствует выбранному объему.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</w:t>
      </w:r>
      <w:r w:rsidRPr="000273B4">
        <w:tab/>
        <w:t xml:space="preserve">                             </w:t>
      </w:r>
      <w:r w:rsidR="0093499F">
        <w:t xml:space="preserve"> 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A90C68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 xml:space="preserve">Сложность </w:t>
      </w:r>
      <w:proofErr w:type="gramStart"/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работы:</w:t>
      </w:r>
      <w:r w:rsidRPr="000273B4">
        <w:rPr>
          <w:sz w:val="18"/>
          <w:szCs w:val="18"/>
        </w:rPr>
        <w:t xml:space="preserve">   </w:t>
      </w:r>
      <w:proofErr w:type="gramEnd"/>
      <w:r w:rsidRPr="000273B4">
        <w:rPr>
          <w:sz w:val="18"/>
          <w:szCs w:val="18"/>
        </w:rPr>
        <w:t xml:space="preserve">          </w:t>
      </w:r>
      <w:r w:rsidRPr="000273B4">
        <w:t>3D -10 баллов;              2D-6 баллов.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proofErr w:type="gramStart"/>
      <w:r w:rsidRPr="000273B4">
        <w:t>Учитывается</w:t>
      </w:r>
      <w:proofErr w:type="gramEnd"/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изгибов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цветов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толщин</w:t>
      </w:r>
      <w:r w:rsidRPr="000273B4">
        <w:rPr>
          <w:b/>
          <w:u w:val="single"/>
        </w:rPr>
        <w:tab/>
      </w:r>
      <w:proofErr w:type="gramStart"/>
      <w:r w:rsidRPr="000273B4">
        <w:rPr>
          <w:b/>
        </w:rPr>
        <w:tab/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</w:t>
      </w:r>
      <w:r w:rsidRPr="000273B4">
        <w:rPr>
          <w:b/>
          <w:bCs/>
        </w:rPr>
        <w:t>(максимум: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</w:t>
      </w:r>
      <w:r w:rsidRPr="000273B4">
        <w:rPr>
          <w:b/>
          <w:bCs/>
        </w:rPr>
        <w:t>(максимум: 6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pacing w:line="259" w:lineRule="auto"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Учитываются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A90C68">
        <w:rPr>
          <w:b/>
          <w:sz w:val="27"/>
          <w:szCs w:val="27"/>
          <w:u w:val="single"/>
        </w:rPr>
        <w:t>Общая информация</w:t>
      </w:r>
      <w:r w:rsidRPr="000273B4">
        <w:rPr>
          <w:b/>
          <w:u w:val="single"/>
        </w:rPr>
        <w:t xml:space="preserve"> </w:t>
      </w:r>
      <w:r w:rsidR="00BA46CA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ab/>
        <w:t xml:space="preserve">    </w:t>
      </w:r>
      <w:r w:rsidRPr="000273B4">
        <w:tab/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u w:val="single"/>
        </w:rPr>
        <w:t xml:space="preserve"> </w:t>
      </w:r>
      <w:r w:rsidRPr="000273B4">
        <w:t>Покраснение глаз, ожог роговицы – 5 баллов. Ресницы, приклеенные к коже – 0.5 за каждую ресницу. Обрезанные, вырванные ресницы у модели во время выполнения процедуры -30 баллов или дисквалификация, на усмотрение судей.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</w:rPr>
      </w:pPr>
      <w:r w:rsidRPr="00A90C68">
        <w:rPr>
          <w:b/>
          <w:color w:val="000000"/>
          <w:sz w:val="27"/>
          <w:szCs w:val="27"/>
          <w:u w:val="single"/>
        </w:rPr>
        <w:t xml:space="preserve">Время выполнения </w:t>
      </w:r>
      <w:proofErr w:type="gramStart"/>
      <w:r w:rsidRPr="00A90C68">
        <w:rPr>
          <w:b/>
          <w:color w:val="000000"/>
          <w:sz w:val="27"/>
          <w:szCs w:val="27"/>
          <w:u w:val="single"/>
        </w:rPr>
        <w:t>работы:</w:t>
      </w:r>
      <w:r w:rsidRPr="000273B4">
        <w:rPr>
          <w:b/>
          <w:color w:val="000000"/>
        </w:rPr>
        <w:t xml:space="preserve">   </w:t>
      </w:r>
      <w:proofErr w:type="gramEnd"/>
      <w:r w:rsidRPr="000273B4">
        <w:rPr>
          <w:b/>
          <w:color w:val="000000"/>
        </w:rPr>
        <w:t xml:space="preserve">                                                  3,0 часа (180 минут)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tab/>
        <w:t xml:space="preserve">    </w:t>
      </w: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proofErr w:type="spellStart"/>
      <w:r w:rsidRPr="00BA46CA">
        <w:rPr>
          <w:b/>
          <w:sz w:val="27"/>
          <w:szCs w:val="27"/>
          <w:u w:val="single"/>
        </w:rPr>
        <w:t>Mega</w:t>
      </w:r>
      <w:proofErr w:type="spellEnd"/>
      <w:r w:rsidRPr="00BA46CA">
        <w:rPr>
          <w:b/>
          <w:sz w:val="27"/>
          <w:szCs w:val="27"/>
          <w:u w:val="single"/>
        </w:rPr>
        <w:t xml:space="preserve"> </w:t>
      </w:r>
      <w:proofErr w:type="spellStart"/>
      <w:r w:rsidRPr="00BA46CA">
        <w:rPr>
          <w:b/>
          <w:sz w:val="27"/>
          <w:szCs w:val="27"/>
          <w:u w:val="single"/>
        </w:rPr>
        <w:t>volume</w:t>
      </w:r>
      <w:proofErr w:type="spellEnd"/>
      <w:r w:rsidRPr="00BA46CA">
        <w:rPr>
          <w:b/>
          <w:sz w:val="27"/>
          <w:szCs w:val="27"/>
          <w:u w:val="single"/>
        </w:rPr>
        <w:t xml:space="preserve"> 4-9D</w:t>
      </w:r>
    </w:p>
    <w:p w:rsidR="000273B4" w:rsidRPr="000273B4" w:rsidRDefault="000273B4" w:rsidP="000273B4">
      <w:pPr>
        <w:shd w:val="clear" w:color="auto" w:fill="FFFFFF"/>
        <w:jc w:val="both"/>
        <w:rPr>
          <w:szCs w:val="28"/>
        </w:rPr>
      </w:pPr>
      <w:r w:rsidRPr="00BA46CA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</w:t>
      </w:r>
      <w:r w:rsidRPr="000273B4">
        <w:lastRenderedPageBreak/>
        <w:t xml:space="preserve">на оба глаза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толщин, техник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color w:val="000000"/>
        </w:rPr>
      </w:pPr>
      <w:r w:rsidRPr="000273B4">
        <w:rPr>
          <w:b/>
          <w:color w:val="000000"/>
          <w:u w:val="single"/>
        </w:rPr>
        <w:t>Допустимые толщины искусственных ресниц:</w:t>
      </w:r>
      <w:r w:rsidRPr="000273B4">
        <w:rPr>
          <w:b/>
          <w:color w:val="000000"/>
        </w:rPr>
        <w:t xml:space="preserve"> </w:t>
      </w:r>
      <w:r w:rsidRPr="000273B4">
        <w:rPr>
          <w:color w:val="000000"/>
        </w:rPr>
        <w:t xml:space="preserve">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b/>
          <w:color w:val="000000"/>
        </w:rPr>
      </w:pPr>
      <w:r w:rsidRPr="000273B4">
        <w:rPr>
          <w:color w:val="000000"/>
        </w:rPr>
        <w:t xml:space="preserve"> 0.03 до 0.07 </w:t>
      </w:r>
      <w:proofErr w:type="gramStart"/>
      <w:r w:rsidRPr="000273B4">
        <w:rPr>
          <w:color w:val="000000"/>
        </w:rPr>
        <w:t>мм.,</w:t>
      </w:r>
      <w:proofErr w:type="gramEnd"/>
      <w:r w:rsidRPr="000273B4">
        <w:rPr>
          <w:color w:val="000000"/>
        </w:rPr>
        <w:t xml:space="preserve">   0.07 допускается для 4-5-6 D.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Накладные ресницы и пучки</w:t>
      </w:r>
      <w:r w:rsidRPr="000273B4">
        <w:rPr>
          <w:rFonts w:eastAsia="Calibri"/>
          <w:color w:val="000000"/>
          <w:lang w:eastAsia="en-US"/>
        </w:rPr>
        <w:t>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  <w:sz w:val="28"/>
          <w:szCs w:val="28"/>
          <w:u w:val="single"/>
        </w:rPr>
        <w:t>Примечание: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rPr>
          <w:rFonts w:eastAsia="Calibri"/>
          <w:color w:val="000000"/>
        </w:rPr>
        <w:t xml:space="preserve">Обращаем Ваше внимание, что работа выполняется только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rPr>
          <w:rFonts w:eastAsia="Calibri"/>
          <w:color w:val="000000"/>
        </w:rPr>
        <w:t>посредством создания и постановки 4D- «вилочек» и более (максимум 9D) оцениваться будет 60% объема, например, если Вы выполнили 60 % -4D, и где-то пара пучков стоит по 9D, то оценку Вы получаете за 4D, если Вы выполнили 60 % -9D, и где-то пара пучков стоит по 4-5-6D, то оценку Вы получаете за 9D и т.д.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  <w:r w:rsidRPr="000273B4">
        <w:rPr>
          <w:b/>
          <w:color w:val="000000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Cs w:val="22"/>
          <w:u w:val="single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574F1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Наличие склеенных ресниц: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натуральные ресницы, склеенные между собой, верхние и нижние ресницы, склеенные между собой, искусственная ресница, наращенная на нижние ресницы. </w:t>
      </w:r>
      <w:r w:rsidRPr="000273B4">
        <w:tab/>
      </w:r>
      <w:r w:rsidRPr="000273B4">
        <w:tab/>
        <w:t xml:space="preserve">      </w:t>
      </w:r>
      <w:r w:rsidR="001D179C">
        <w:t xml:space="preserve">       </w:t>
      </w:r>
      <w:r w:rsidRPr="000273B4">
        <w:t xml:space="preserve">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b/>
          <w:color w:val="000000"/>
          <w:shd w:val="clear" w:color="auto" w:fill="FFFFFF"/>
        </w:rPr>
        <w:t xml:space="preserve">2. </w:t>
      </w:r>
      <w:r w:rsidRPr="000273B4">
        <w:rPr>
          <w:b/>
          <w:color w:val="000000"/>
          <w:u w:val="single"/>
          <w:shd w:val="clear" w:color="auto" w:fill="FFFFFF"/>
        </w:rPr>
        <w:t>Чистота выполнения работы:</w:t>
      </w:r>
      <w:r w:rsidRPr="000273B4">
        <w:t xml:space="preserve"> </w:t>
      </w:r>
    </w:p>
    <w:p w:rsidR="001D179C" w:rsidRDefault="000273B4" w:rsidP="000273B4">
      <w:pPr>
        <w:shd w:val="clear" w:color="auto" w:fill="FFFFFF"/>
        <w:jc w:val="both"/>
      </w:pPr>
      <w:r w:rsidRPr="000273B4">
        <w:t xml:space="preserve">Баллы снимаются за: Грязь меж ресничного пространства (наличие остатков косметики, пылинок,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 xml:space="preserve">. </w:t>
      </w:r>
      <w:r w:rsidRPr="000273B4">
        <w:tab/>
      </w:r>
    </w:p>
    <w:p w:rsidR="000273B4" w:rsidRPr="000273B4" w:rsidRDefault="000273B4" w:rsidP="001D179C">
      <w:pPr>
        <w:shd w:val="clear" w:color="auto" w:fill="FFFFFF"/>
        <w:tabs>
          <w:tab w:val="left" w:pos="7980"/>
        </w:tabs>
        <w:jc w:val="both"/>
        <w:rPr>
          <w:b/>
          <w:color w:val="000000"/>
          <w:shd w:val="clear" w:color="auto" w:fill="FFFFFF"/>
        </w:rPr>
      </w:pPr>
      <w:r w:rsidRPr="000273B4">
        <w:t xml:space="preserve">               </w:t>
      </w:r>
      <w:r w:rsidR="001D179C">
        <w:t xml:space="preserve">                                                                                                               </w:t>
      </w:r>
      <w:r w:rsidR="001D179C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Оценка поверхности соприкосновения ресниц:</w:t>
      </w:r>
      <w:r w:rsidRPr="000273B4">
        <w:t xml:space="preserve"> Основание искусственной и натуральной ресницы должны плотно и параллельно прилегать друг к другу во всех плоскостях. Баллы снимаются </w:t>
      </w:r>
      <w:r w:rsidRPr="000273B4">
        <w:lastRenderedPageBreak/>
        <w:t xml:space="preserve">за: отслоившиеся основания, не параллельно соединенные основания, слишком большую и слишком маленькую(точка) площадь соприкосновения (площадь соприкосновения изменяется с длиной искусственной ресницы, чем длиннее ресница, тем больше площадь соприкосновения). </w:t>
      </w:r>
      <w:r w:rsidRPr="000273B4">
        <w:tab/>
        <w:t xml:space="preserve">   </w:t>
      </w:r>
      <w:r w:rsidRPr="000273B4">
        <w:tab/>
        <w:t xml:space="preserve">        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>Отступ:</w:t>
      </w:r>
      <w:r w:rsidRPr="000273B4">
        <w:t xml:space="preserve"> 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Допустимый отступ - 0.2-0.5 мм. Баллы снимаются за: неравномерный отступ, который увеличивается во внешних и внутренних углах, отступ, который превышает допустимые нормы.</w:t>
      </w:r>
      <w:r w:rsidR="001D179C">
        <w:t xml:space="preserve">   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5. </w:t>
      </w:r>
      <w:r w:rsidRPr="000273B4">
        <w:rPr>
          <w:b/>
          <w:color w:val="000000"/>
          <w:u w:val="single"/>
          <w:shd w:val="clear" w:color="auto" w:fill="FFFFFF"/>
        </w:rPr>
        <w:t>Направление наращенных ресниц: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1D179C">
        <w:t xml:space="preserve">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1D179C" w:rsidRDefault="000273B4" w:rsidP="000273B4">
      <w:pPr>
        <w:shd w:val="clear" w:color="auto" w:fill="FFFFFF"/>
        <w:jc w:val="both"/>
      </w:pPr>
      <w:r w:rsidRPr="000273B4">
        <w:rPr>
          <w:b/>
          <w:color w:val="000000"/>
          <w:shd w:val="clear" w:color="auto" w:fill="FFFFFF"/>
        </w:rPr>
        <w:t xml:space="preserve">6. </w:t>
      </w:r>
      <w:r w:rsidRPr="000273B4">
        <w:rPr>
          <w:b/>
          <w:color w:val="000000"/>
          <w:u w:val="single"/>
          <w:shd w:val="clear" w:color="auto" w:fill="FFFFFF"/>
        </w:rPr>
        <w:t>Плавность переходов:</w:t>
      </w:r>
      <w:r w:rsidRPr="000273B4">
        <w:t xml:space="preserve"> 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линии(ступеньки), отдельно торчащие ресницы, провисающие ресницы.</w:t>
      </w:r>
    </w:p>
    <w:p w:rsidR="000273B4" w:rsidRPr="000273B4" w:rsidRDefault="001D179C" w:rsidP="000273B4">
      <w:pPr>
        <w:shd w:val="clear" w:color="auto" w:fill="FFFFFF"/>
        <w:jc w:val="both"/>
      </w:pPr>
      <w:r>
        <w:t xml:space="preserve"> 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10 баллов)</w:t>
      </w:r>
      <w:r w:rsidR="000273B4" w:rsidRPr="000273B4">
        <w:t xml:space="preserve">                                                         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7. </w:t>
      </w:r>
      <w:r w:rsidRPr="000273B4">
        <w:rPr>
          <w:b/>
          <w:color w:val="000000"/>
          <w:u w:val="single"/>
          <w:shd w:val="clear" w:color="auto" w:fill="FFFFFF"/>
        </w:rPr>
        <w:t>Моделирование взгляда-эффект:</w:t>
      </w:r>
      <w:r w:rsidRPr="000273B4">
        <w:t xml:space="preserve"> 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  <w:t xml:space="preserve">                                                                    </w:t>
      </w:r>
      <w:r w:rsidR="001D179C">
        <w:t xml:space="preserve">                                             </w:t>
      </w:r>
      <w:r w:rsidR="0042514B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8. </w:t>
      </w:r>
      <w:r w:rsidRPr="000273B4">
        <w:rPr>
          <w:b/>
          <w:color w:val="000000"/>
          <w:u w:val="single"/>
          <w:shd w:val="clear" w:color="auto" w:fill="FFFFFF"/>
        </w:rPr>
        <w:t>Длина:</w:t>
      </w:r>
      <w:r w:rsidRPr="000273B4">
        <w:t xml:space="preserve"> Длина подбирается на усмотрение мастера, учитывая высоту брови, глубину глаз, размер глаз модели и т.д.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  <w:t xml:space="preserve">                 </w:t>
      </w:r>
      <w:r w:rsidR="0042514B">
        <w:t xml:space="preserve">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9. </w:t>
      </w:r>
      <w:r w:rsidRPr="000273B4">
        <w:rPr>
          <w:b/>
          <w:color w:val="000000"/>
          <w:u w:val="single"/>
          <w:shd w:val="clear" w:color="auto" w:fill="FFFFFF"/>
        </w:rPr>
        <w:t>Толщина:</w:t>
      </w:r>
      <w:r w:rsidRPr="000273B4">
        <w:t xml:space="preserve"> Толщина ресниц подбирается на усмотрение мастера, учитывая толщину натуральной ресницы модели.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</w:t>
      </w:r>
      <w:r w:rsidR="0042514B">
        <w:t xml:space="preserve">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10. </w:t>
      </w:r>
      <w:r w:rsidRPr="000273B4">
        <w:rPr>
          <w:b/>
          <w:color w:val="000000"/>
          <w:u w:val="single"/>
          <w:shd w:val="clear" w:color="auto" w:fill="FFFFFF"/>
        </w:rPr>
        <w:t>Цвет: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</w:t>
      </w:r>
      <w:proofErr w:type="spellStart"/>
      <w:r w:rsidRPr="000273B4">
        <w:t>т.д</w:t>
      </w:r>
      <w:proofErr w:type="spellEnd"/>
      <w:r w:rsidRPr="000273B4">
        <w:t xml:space="preserve"> </w:t>
      </w:r>
      <w:proofErr w:type="gramStart"/>
      <w:r w:rsidRPr="000273B4">
        <w:tab/>
        <w:t xml:space="preserve">  </w:t>
      </w:r>
      <w:r w:rsidRPr="000273B4">
        <w:tab/>
      </w:r>
      <w:proofErr w:type="gramEnd"/>
      <w:r w:rsidRPr="000273B4">
        <w:t xml:space="preserve"> </w:t>
      </w:r>
      <w:r w:rsidRPr="000273B4">
        <w:tab/>
      </w:r>
      <w:r w:rsidRPr="000273B4">
        <w:tab/>
        <w:t xml:space="preserve">    </w:t>
      </w:r>
      <w:r w:rsidR="0042514B">
        <w:t xml:space="preserve">                        </w:t>
      </w:r>
      <w:r w:rsidRPr="000273B4">
        <w:t xml:space="preserve">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11. 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t xml:space="preserve"> 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</w:t>
      </w:r>
      <w:r w:rsidR="0042514B">
        <w:t xml:space="preserve">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42514B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12. </w:t>
      </w:r>
      <w:r w:rsidRPr="000273B4">
        <w:rPr>
          <w:b/>
          <w:color w:val="000000"/>
          <w:u w:val="single"/>
          <w:shd w:val="clear" w:color="auto" w:fill="FFFFFF"/>
        </w:rPr>
        <w:t>Заполняемость:</w:t>
      </w:r>
      <w:r w:rsidRPr="000273B4">
        <w:t xml:space="preserve"> Максимальное количество баллов 10 (при 100% заполняемости). Оценивается количество наращенных ресниц на двух глазах, допускается пропустить </w:t>
      </w:r>
      <w:r w:rsidR="0042514B" w:rsidRPr="000273B4">
        <w:t>ресницы,</w:t>
      </w:r>
      <w:r w:rsidRPr="000273B4">
        <w:t xml:space="preserve"> не подходящие к наращиванию (растущие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</w:p>
    <w:p w:rsidR="000273B4" w:rsidRPr="000273B4" w:rsidRDefault="0042514B" w:rsidP="000273B4">
      <w:pPr>
        <w:jc w:val="both"/>
        <w:rPr>
          <w:b/>
          <w:color w:val="000000"/>
          <w:shd w:val="clear" w:color="auto" w:fill="FFFFFF"/>
        </w:rPr>
      </w:pPr>
      <w:r>
        <w:t xml:space="preserve">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10 баллов)</w:t>
      </w:r>
      <w:r w:rsidR="000273B4" w:rsidRPr="000273B4">
        <w:t xml:space="preserve">                    </w:t>
      </w:r>
    </w:p>
    <w:p w:rsidR="0042514B" w:rsidRPr="0042514B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13. </w:t>
      </w:r>
      <w:r w:rsidRPr="000273B4">
        <w:rPr>
          <w:b/>
          <w:color w:val="000000"/>
          <w:u w:val="single"/>
          <w:shd w:val="clear" w:color="auto" w:fill="FFFFFF"/>
        </w:rPr>
        <w:t>Проработка внутренних углов:</w:t>
      </w:r>
      <w:r w:rsidRPr="000273B4">
        <w:t xml:space="preserve"> 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42514B" w:rsidRPr="000273B4">
        <w:t>углах (рекомендованная</w:t>
      </w:r>
      <w:r w:rsidRPr="000273B4">
        <w:t xml:space="preserve"> длина 4-8мм) </w:t>
      </w:r>
      <w:r w:rsidRPr="000273B4">
        <w:tab/>
        <w:t xml:space="preserve">      </w:t>
      </w:r>
      <w:r w:rsidR="0042514B">
        <w:t xml:space="preserve">                                                                     </w:t>
      </w:r>
      <w:proofErr w:type="gramStart"/>
      <w:r w:rsidR="0042514B">
        <w:t xml:space="preserve"> </w:t>
      </w:r>
      <w:r w:rsidRPr="000273B4">
        <w:t xml:space="preserve">  </w:t>
      </w:r>
      <w:r w:rsidR="0042514B" w:rsidRPr="000273B4">
        <w:rPr>
          <w:b/>
          <w:bCs/>
        </w:rPr>
        <w:t>(</w:t>
      </w:r>
      <w:proofErr w:type="gramEnd"/>
      <w:r w:rsidR="0042514B"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14. </w:t>
      </w:r>
      <w:r w:rsidRPr="000273B4">
        <w:rPr>
          <w:b/>
          <w:color w:val="000000"/>
          <w:u w:val="single"/>
          <w:shd w:val="clear" w:color="auto" w:fill="FFFFFF"/>
        </w:rPr>
        <w:t>Проработка внешних углов:</w:t>
      </w:r>
      <w:r w:rsidRPr="000273B4">
        <w:t xml:space="preserve"> 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  <w:t xml:space="preserve">   </w:t>
      </w:r>
      <w:r w:rsidRPr="000273B4">
        <w:tab/>
        <w:t xml:space="preserve">    </w:t>
      </w:r>
      <w:r w:rsidR="0042514B">
        <w:t xml:space="preserve">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15. </w:t>
      </w:r>
      <w:r w:rsidRPr="000273B4">
        <w:rPr>
          <w:b/>
          <w:color w:val="000000"/>
          <w:u w:val="single"/>
          <w:shd w:val="clear" w:color="auto" w:fill="FFFFFF"/>
        </w:rPr>
        <w:t>Пучок:</w:t>
      </w:r>
      <w:r w:rsidRPr="000273B4">
        <w:t xml:space="preserve"> </w:t>
      </w:r>
      <w:proofErr w:type="spellStart"/>
      <w:r w:rsidRPr="000273B4">
        <w:t>Распушенность</w:t>
      </w:r>
      <w:proofErr w:type="spellEnd"/>
      <w:r w:rsidRPr="000273B4">
        <w:t xml:space="preserve"> - Оценивается правильность раскрытия пучка и равномерность раскрытия пучка! Расстояние между ресницами в пучке должно быть одинаковым, в зависимости от объема. Пучок раскрывается на определенное расстояние (рекомендуемое раскрытие от 4 до 6 мм). Не должно быть закрытых пучков. Баллы снижаются за: чрезмерное раскрытие пучка, слишком маленькое раскрытие пучка, неодинаковое расстояние между ресницами в пучке.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  <w:r w:rsidRPr="000273B4">
        <w:lastRenderedPageBreak/>
        <w:t xml:space="preserve">Длина ножки – Оценивается длина ножки относительно длине искусственных ресниц, чем короче искусственная ресница, тем короче должна быть ножка! Ножки не должны быть слишком длинными и слишком короткими. Баллы снижаются за: слишком длинные ножки относительно длинны искусственной ресницы, слишком короткие ножки (точечное соприкосновение), неравномерные ножки (одни длиннее, другие короче). Толщина основания пучка - Оценивается равномерность и толщина основания, все ресницы в основании пучка должны плотно прилегать друг к другу и быть на одном уровне! Допускаются основания с круглыми и плоскими ножками! Баллы снижаются за: слишком широкое основание, неравномерное основание, когда ресницы выбиваются из основания и торчат, диаметр искусственных ресниц не соответствует выбранному объему.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                       </w:t>
      </w:r>
      <w:r w:rsidR="0042514B">
        <w:t xml:space="preserve">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BA46CA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 xml:space="preserve">Сложность выполнения объема: </w:t>
      </w:r>
    </w:p>
    <w:p w:rsidR="000273B4" w:rsidRPr="000273B4" w:rsidRDefault="000273B4" w:rsidP="000273B4">
      <w:pPr>
        <w:shd w:val="clear" w:color="auto" w:fill="FFFFFF"/>
        <w:jc w:val="both"/>
      </w:pP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b/>
          <w:bCs/>
        </w:rPr>
        <w:t xml:space="preserve">8-9D 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(максимум:10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b/>
          <w:bCs/>
        </w:rPr>
        <w:t>6-7D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proofErr w:type="gramStart"/>
      <w:r w:rsidR="0042514B">
        <w:rPr>
          <w:b/>
          <w:bCs/>
        </w:rPr>
        <w:t xml:space="preserve"> </w:t>
      </w:r>
      <w:r w:rsidRPr="000273B4">
        <w:rPr>
          <w:b/>
          <w:bCs/>
        </w:rPr>
        <w:t xml:space="preserve">  (</w:t>
      </w:r>
      <w:proofErr w:type="gramEnd"/>
      <w:r w:rsidRPr="000273B4">
        <w:rPr>
          <w:b/>
          <w:bCs/>
        </w:rPr>
        <w:t>максимум:8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bCs/>
        </w:rPr>
        <w:t>4-5D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proofErr w:type="gramStart"/>
      <w:r w:rsidRPr="000273B4">
        <w:rPr>
          <w:b/>
          <w:bCs/>
        </w:rPr>
        <w:t xml:space="preserve"> </w:t>
      </w:r>
      <w:r w:rsidR="0042514B">
        <w:rPr>
          <w:b/>
          <w:bCs/>
        </w:rPr>
        <w:t xml:space="preserve"> </w:t>
      </w:r>
      <w:r w:rsidRPr="000273B4">
        <w:rPr>
          <w:b/>
          <w:bCs/>
        </w:rPr>
        <w:t xml:space="preserve"> (</w:t>
      </w:r>
      <w:proofErr w:type="gramEnd"/>
      <w:r w:rsidRPr="000273B4">
        <w:rPr>
          <w:b/>
          <w:bCs/>
        </w:rPr>
        <w:t>максимум:6 баллов)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</w:p>
    <w:p w:rsidR="000273B4" w:rsidRPr="00BA46CA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Сложность работы: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="00A90C68" w:rsidRPr="000273B4">
        <w:t>учитывается</w:t>
      </w:r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 xml:space="preserve">3 любых </w:t>
      </w:r>
      <w:proofErr w:type="spellStart"/>
      <w:r w:rsidRPr="000273B4">
        <w:rPr>
          <w:b/>
          <w:u w:val="single"/>
        </w:rPr>
        <w:t>микса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</w:t>
      </w:r>
      <w:proofErr w:type="gramStart"/>
      <w:r w:rsidR="006E5F9C">
        <w:rPr>
          <w:b/>
        </w:rPr>
        <w:t xml:space="preserve">  </w:t>
      </w:r>
      <w:r w:rsidRPr="000273B4">
        <w:rPr>
          <w:b/>
        </w:rPr>
        <w:t xml:space="preserve">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  </w:t>
      </w:r>
      <w:r w:rsidRPr="000273B4">
        <w:rPr>
          <w:b/>
        </w:rPr>
        <w:t xml:space="preserve"> </w:t>
      </w:r>
      <w:r w:rsidRPr="000273B4">
        <w:rPr>
          <w:b/>
          <w:bCs/>
        </w:rPr>
        <w:t>(максимум: 6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4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</w:t>
      </w:r>
      <w:proofErr w:type="gramStart"/>
      <w:r w:rsidR="006E5F9C">
        <w:rPr>
          <w:b/>
        </w:rPr>
        <w:t xml:space="preserve">  </w:t>
      </w:r>
      <w:r w:rsidRPr="000273B4">
        <w:rPr>
          <w:b/>
        </w:rPr>
        <w:t xml:space="preserve">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A574F1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u w:val="single"/>
        </w:rPr>
        <w:t xml:space="preserve">Общая информация </w:t>
      </w:r>
      <w:r w:rsidR="00A90C68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>Покраснение глаз, ожог роговицы – 5 баллов. Ресницы, приклеенные к коже – 0.5 за каждую ресницу. Обрезанные, вырванные ресницы у модели во время выполнения процедуры -30 баллов или дисквалификация - на усмотрение судей.</w:t>
      </w:r>
    </w:p>
    <w:p w:rsidR="000273B4" w:rsidRPr="000273B4" w:rsidRDefault="000273B4" w:rsidP="000273B4">
      <w:pPr>
        <w:shd w:val="clear" w:color="auto" w:fill="FFFFFF"/>
        <w:jc w:val="both"/>
      </w:pPr>
    </w:p>
    <w:p w:rsidR="000273B4" w:rsidRPr="000273B4" w:rsidRDefault="000273B4" w:rsidP="000273B4">
      <w:pPr>
        <w:shd w:val="clear" w:color="auto" w:fill="FFFFFF"/>
        <w:jc w:val="both"/>
      </w:pPr>
      <w:r w:rsidRPr="00A574F1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A574F1">
        <w:rPr>
          <w:color w:val="000000"/>
          <w:sz w:val="27"/>
          <w:szCs w:val="27"/>
        </w:rPr>
        <w:t xml:space="preserve"> </w:t>
      </w:r>
      <w:r w:rsidRPr="00A574F1">
        <w:rPr>
          <w:color w:val="000000"/>
          <w:sz w:val="27"/>
          <w:szCs w:val="27"/>
        </w:rPr>
        <w:tab/>
      </w:r>
      <w:r w:rsidRPr="000273B4">
        <w:rPr>
          <w:color w:val="000000"/>
          <w:sz w:val="28"/>
          <w:szCs w:val="28"/>
        </w:rPr>
        <w:tab/>
      </w:r>
      <w:r w:rsidRPr="000273B4">
        <w:rPr>
          <w:color w:val="000000"/>
          <w:sz w:val="28"/>
          <w:szCs w:val="28"/>
        </w:rPr>
        <w:tab/>
        <w:t xml:space="preserve">                  </w:t>
      </w:r>
      <w:r w:rsidRPr="000273B4">
        <w:rPr>
          <w:b/>
          <w:color w:val="000000"/>
          <w:szCs w:val="28"/>
        </w:rPr>
        <w:t>3.5 часа (210 минут)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  <w:u w:val="single"/>
        </w:rPr>
      </w:pPr>
      <w:proofErr w:type="spellStart"/>
      <w:r w:rsidRPr="00BA46CA">
        <w:rPr>
          <w:b/>
          <w:sz w:val="27"/>
          <w:szCs w:val="27"/>
          <w:u w:val="single"/>
        </w:rPr>
        <w:t>Ламинирование</w:t>
      </w:r>
      <w:proofErr w:type="spellEnd"/>
      <w:r w:rsidRPr="00BA46CA">
        <w:rPr>
          <w:b/>
          <w:sz w:val="27"/>
          <w:szCs w:val="27"/>
          <w:u w:val="single"/>
        </w:rPr>
        <w:t xml:space="preserve">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  <w:u w:val="single"/>
        </w:rPr>
      </w:pPr>
      <w:r w:rsidRPr="00BA46CA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  <w:r w:rsidRPr="000273B4">
        <w:rPr>
          <w:b/>
          <w:color w:val="000000"/>
          <w:u w:val="single"/>
        </w:rPr>
        <w:t>Требования:</w:t>
      </w:r>
      <w:r w:rsidRPr="000273B4">
        <w:rPr>
          <w:color w:val="000000"/>
        </w:rPr>
        <w:t xml:space="preserve"> 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Ресницы модели не должны быть с пробелами в </w:t>
      </w:r>
      <w:proofErr w:type="spellStart"/>
      <w:r w:rsidRPr="000273B4">
        <w:rPr>
          <w:rFonts w:eastAsia="Calibri"/>
          <w:color w:val="000000"/>
          <w:sz w:val="23"/>
          <w:szCs w:val="23"/>
          <w:lang w:eastAsia="en-US"/>
        </w:rPr>
        <w:t>межресничном</w:t>
      </w:r>
      <w:proofErr w:type="spellEnd"/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ряду, иметь изгиб от предыдущей процедуры </w:t>
      </w:r>
      <w:proofErr w:type="spellStart"/>
      <w:r w:rsidRPr="000273B4">
        <w:rPr>
          <w:rFonts w:eastAsia="Calibri"/>
          <w:color w:val="000000"/>
          <w:sz w:val="23"/>
          <w:szCs w:val="23"/>
          <w:lang w:eastAsia="en-US"/>
        </w:rPr>
        <w:t>ламинирования</w:t>
      </w:r>
      <w:proofErr w:type="spellEnd"/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ресниц. Время экспозиции составов мастера контролируют сами. Допустимый цвет окрашивания ресниц: черные и коричневые оттенки. Создание парового эффекта «баня» </w:t>
      </w:r>
      <w:r w:rsidRPr="000273B4">
        <w:rPr>
          <w:rFonts w:ascii="Calibri" w:eastAsia="Calibri" w:hAnsi="Calibri"/>
          <w:color w:val="000000"/>
          <w:sz w:val="23"/>
          <w:szCs w:val="23"/>
          <w:lang w:eastAsia="en-US"/>
        </w:rPr>
        <w:t>остается на выбор и усмотрение мастера.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A574F1">
        <w:rPr>
          <w:b/>
          <w:color w:val="000000"/>
          <w:sz w:val="27"/>
          <w:szCs w:val="27"/>
          <w:u w:val="single"/>
        </w:rPr>
        <w:lastRenderedPageBreak/>
        <w:t>Примечание:</w:t>
      </w:r>
      <w:r w:rsidRPr="000273B4">
        <w:rPr>
          <w:color w:val="000000"/>
          <w:sz w:val="23"/>
          <w:szCs w:val="23"/>
        </w:rPr>
        <w:t xml:space="preserve"> ресницы модели оценивают до начала номинации Судейской коллегией. Окрашивание нижних ресниц не оценивается. Окрашивание нижних ресниц Вы можете выполнить заранее, для гармоничности образа.</w:t>
      </w:r>
    </w:p>
    <w:p w:rsidR="000273B4" w:rsidRPr="00BA46CA" w:rsidRDefault="000273B4" w:rsidP="000273B4">
      <w:pPr>
        <w:shd w:val="clear" w:color="auto" w:fill="FFFFFF"/>
        <w:jc w:val="both"/>
        <w:rPr>
          <w:color w:val="000000"/>
          <w:sz w:val="7"/>
          <w:szCs w:val="7"/>
        </w:rPr>
      </w:pPr>
    </w:p>
    <w:p w:rsidR="000273B4" w:rsidRPr="00BA46CA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A46CA">
        <w:rPr>
          <w:rFonts w:eastAsia="Calibri"/>
          <w:b/>
          <w:color w:val="000000"/>
          <w:sz w:val="27"/>
          <w:szCs w:val="27"/>
          <w:u w:val="single"/>
        </w:rPr>
        <w:t xml:space="preserve">Оценивание до процедуры </w:t>
      </w:r>
      <w:proofErr w:type="spellStart"/>
      <w:r w:rsidRPr="00BA46CA">
        <w:rPr>
          <w:rFonts w:eastAsia="Calibri"/>
          <w:b/>
          <w:color w:val="000000"/>
          <w:sz w:val="27"/>
          <w:szCs w:val="27"/>
          <w:u w:val="single"/>
        </w:rPr>
        <w:t>Ламинирования</w:t>
      </w:r>
      <w:proofErr w:type="spellEnd"/>
      <w:r w:rsidRPr="00BA46CA">
        <w:rPr>
          <w:rFonts w:eastAsia="Calibri"/>
          <w:b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Направление роста натуральных ресниц:</w:t>
      </w:r>
      <w:r w:rsidRPr="000273B4">
        <w:t xml:space="preserve"> Максимальный балл выставляется за вниз растущие, сильно искривленные, перепутанные ресницы. Минимальный балл или ноль баллов выставляется за вверх растущие ресницы, не перепутанные, не искривленные.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</w:t>
      </w:r>
      <w:r w:rsidR="005C27DB">
        <w:t xml:space="preserve">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Густота ресниц:</w:t>
      </w:r>
      <w:r w:rsidRPr="000273B4">
        <w:t xml:space="preserve"> Максимальный балл выставляется за очень густые ресницы, </w:t>
      </w:r>
      <w:r w:rsidR="005C27DB" w:rsidRPr="000273B4">
        <w:t>ресницы,</w:t>
      </w:r>
      <w:r w:rsidRPr="000273B4">
        <w:t xml:space="preserve"> которые имеют более трех горизонтальных рядов и когда ряды ресниц расположены далеко друг от друга. Минимальный балл выставляется при редких ресницах без явно выраженных горизонтальных рядов.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</w:t>
      </w:r>
      <w:r w:rsidR="005C27DB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5C27DB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Длина ресниц:</w:t>
      </w:r>
      <w:r w:rsidRPr="000273B4">
        <w:t xml:space="preserve"> Максимальный балл выставляется за очень длинные ресницы (более 11 мм) либо очень короткие (менее 5 мм). Минимальный балл за среднюю длину ресниц </w:t>
      </w:r>
      <w:r w:rsidR="005C27DB" w:rsidRPr="000273B4">
        <w:t>(6</w:t>
      </w:r>
      <w:r w:rsidRPr="000273B4">
        <w:t xml:space="preserve">-10 мм.)  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 xml:space="preserve">                                                                                                      </w:t>
      </w:r>
      <w:r w:rsidR="005C27DB">
        <w:t xml:space="preserve">                          </w:t>
      </w:r>
      <w:r w:rsidR="005C27DB"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Толщина ресниц:</w:t>
      </w:r>
      <w:r w:rsidRPr="000273B4">
        <w:t xml:space="preserve"> Максимальный балл выставляется за очень толстые или очень тонкие ресницы. Минимальный балл за среднюю толщину ресницы.            </w:t>
      </w:r>
      <w:r w:rsidR="005C27DB">
        <w:t xml:space="preserve">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Cs w:val="28"/>
        </w:rPr>
      </w:pPr>
    </w:p>
    <w:p w:rsidR="000273B4" w:rsidRPr="003B1431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A46CA">
        <w:rPr>
          <w:rFonts w:eastAsia="Calibri"/>
          <w:b/>
          <w:color w:val="000000"/>
          <w:sz w:val="27"/>
          <w:szCs w:val="27"/>
          <w:u w:val="single"/>
        </w:rPr>
        <w:t>Оценивание</w:t>
      </w:r>
      <w:r w:rsidR="003B1431">
        <w:rPr>
          <w:rFonts w:eastAsia="Calibri"/>
          <w:b/>
          <w:color w:val="000000"/>
          <w:sz w:val="27"/>
          <w:szCs w:val="27"/>
          <w:u w:val="single"/>
        </w:rPr>
        <w:t xml:space="preserve"> после процедуры </w:t>
      </w:r>
      <w:proofErr w:type="spellStart"/>
      <w:r w:rsidR="003B1431">
        <w:rPr>
          <w:rFonts w:eastAsia="Calibri"/>
          <w:b/>
          <w:color w:val="000000"/>
          <w:sz w:val="27"/>
          <w:szCs w:val="27"/>
          <w:u w:val="single"/>
        </w:rPr>
        <w:t>Ламинирования</w:t>
      </w:r>
      <w:proofErr w:type="spellEnd"/>
      <w:r w:rsidR="003B1431">
        <w:rPr>
          <w:rFonts w:eastAsia="Calibri"/>
          <w:b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proofErr w:type="spellStart"/>
      <w:r w:rsidRPr="000273B4">
        <w:rPr>
          <w:rFonts w:eastAsia="Calibri"/>
          <w:b/>
          <w:color w:val="000000"/>
          <w:u w:val="single"/>
        </w:rPr>
        <w:t>Однонаправленность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 относительно друг друга:</w:t>
      </w:r>
      <w:r w:rsidRPr="000273B4">
        <w:t xml:space="preserve"> Все ресницы должны быть параллельны друг-другу и не должны перекрещиваться между собой. </w:t>
      </w:r>
      <w:r w:rsidRPr="000273B4">
        <w:tab/>
        <w:t xml:space="preserve">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 xml:space="preserve">Кривые </w:t>
      </w:r>
      <w:proofErr w:type="spellStart"/>
      <w:proofErr w:type="gramStart"/>
      <w:r w:rsidRPr="000273B4">
        <w:rPr>
          <w:rFonts w:eastAsia="Calibri"/>
          <w:b/>
          <w:color w:val="000000"/>
          <w:u w:val="single"/>
        </w:rPr>
        <w:t>кончики,заломы</w:t>
      </w:r>
      <w:proofErr w:type="gramEnd"/>
      <w:r w:rsidRPr="000273B4">
        <w:rPr>
          <w:rFonts w:eastAsia="Calibri"/>
          <w:b/>
          <w:color w:val="000000"/>
          <w:u w:val="single"/>
        </w:rPr>
        <w:t>,в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том числе </w:t>
      </w:r>
      <w:proofErr w:type="spellStart"/>
      <w:r w:rsidRPr="000273B4">
        <w:rPr>
          <w:rFonts w:eastAsia="Calibri"/>
          <w:b/>
          <w:color w:val="000000"/>
          <w:u w:val="single"/>
        </w:rPr>
        <w:t>пушковые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ресницы:</w:t>
      </w:r>
      <w:r w:rsidRPr="000273B4">
        <w:t xml:space="preserve"> Не должно быть заломов у основания ресницы или на кончике. Все кончики ресниц должны быть </w:t>
      </w:r>
      <w:r w:rsidR="005C27DB" w:rsidRPr="000273B4">
        <w:t>без залома</w:t>
      </w:r>
      <w:r w:rsidRPr="000273B4">
        <w:t xml:space="preserve">, в том числе </w:t>
      </w:r>
      <w:proofErr w:type="spellStart"/>
      <w:r w:rsidRPr="000273B4">
        <w:t>пушковые</w:t>
      </w:r>
      <w:proofErr w:type="spellEnd"/>
      <w:r w:rsidRPr="000273B4">
        <w:t xml:space="preserve"> ресницы. 1 залом - минус 0,5 баллов. </w:t>
      </w:r>
      <w:r w:rsidRPr="000273B4">
        <w:tab/>
        <w:t xml:space="preserve">                     </w:t>
      </w:r>
      <w:r w:rsidR="005C27DB">
        <w:t xml:space="preserve">    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Симметричность завитка на правом и левом веке:</w:t>
      </w:r>
    </w:p>
    <w:p w:rsidR="005C27DB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t xml:space="preserve"> Завиток должен быть симметричен на правом и левом глазу. Оценивается симметричность завитка внутренних углов, внешних углов и центральной части. Если у модели до процедуры направление роста натуральных ресниц на правом и левом глазу было разным, Вы должны это исправить.</w:t>
      </w:r>
      <w:r w:rsidRPr="000273B4">
        <w:rPr>
          <w:b/>
          <w:bCs/>
        </w:rPr>
        <w:t xml:space="preserve"> </w:t>
      </w:r>
    </w:p>
    <w:p w:rsidR="000273B4" w:rsidRPr="000273B4" w:rsidRDefault="005C27DB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5 баллов)</w:t>
      </w:r>
      <w:r w:rsidR="000273B4" w:rsidRPr="000273B4">
        <w:rPr>
          <w:b/>
          <w:bCs/>
        </w:rPr>
        <w:t xml:space="preserve">                                                                      </w:t>
      </w:r>
      <w:r>
        <w:rPr>
          <w:b/>
          <w:bCs/>
        </w:rPr>
        <w:t xml:space="preserve">        </w:t>
      </w:r>
    </w:p>
    <w:p w:rsidR="000273B4" w:rsidRPr="000273B4" w:rsidRDefault="000273B4" w:rsidP="000273B4">
      <w:pPr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Ресницы лежат ровно в одной плоскости, отсутствие провисающих ресниц: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t xml:space="preserve">Завиток должен быть равномерным, </w:t>
      </w:r>
      <w:r w:rsidR="005C27DB" w:rsidRPr="000273B4">
        <w:t>ресницы должны</w:t>
      </w:r>
      <w:r w:rsidRPr="000273B4">
        <w:t xml:space="preserve"> лежать в одной плоскости. Не должно быть провисающих участков или отдельно провисающих ресниц. </w:t>
      </w:r>
      <w:r w:rsidRPr="000273B4">
        <w:tab/>
        <w:t xml:space="preserve">       </w:t>
      </w:r>
      <w:r w:rsidR="005C27DB">
        <w:t xml:space="preserve">                      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5C27DB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 xml:space="preserve">Оценка окрашивания (макс. </w:t>
      </w:r>
      <w:proofErr w:type="spellStart"/>
      <w:r w:rsidRPr="000273B4">
        <w:rPr>
          <w:rFonts w:eastAsia="Calibri"/>
          <w:b/>
          <w:color w:val="000000"/>
          <w:u w:val="single"/>
        </w:rPr>
        <w:t>прокрашенность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 краской):</w:t>
      </w:r>
      <w:r w:rsidRPr="000273B4">
        <w:t xml:space="preserve"> Все ресницы должны быть идеально окрашены от корней до кончиков. Особое внимание уделяйте прикорневой зоне. </w:t>
      </w:r>
    </w:p>
    <w:p w:rsidR="000273B4" w:rsidRPr="000273B4" w:rsidRDefault="000273B4" w:rsidP="005C27DB">
      <w:pPr>
        <w:shd w:val="clear" w:color="auto" w:fill="FFFFFF"/>
        <w:tabs>
          <w:tab w:val="left" w:pos="7515"/>
        </w:tabs>
        <w:jc w:val="both"/>
      </w:pPr>
      <w:r w:rsidRPr="000273B4">
        <w:t xml:space="preserve">                                                                                                           </w:t>
      </w:r>
      <w:r w:rsidR="005C27DB">
        <w:tab/>
        <w:t xml:space="preserve">  </w:t>
      </w:r>
      <w:r w:rsidR="005C27DB"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>Подбор цвета:</w:t>
      </w:r>
      <w:r w:rsidRPr="000273B4">
        <w:t xml:space="preserve"> Вы можете использовать черный цвет или </w:t>
      </w:r>
      <w:r w:rsidR="005C27DB" w:rsidRPr="000273B4">
        <w:t>оттенки</w:t>
      </w:r>
      <w:r w:rsidR="005C27DB">
        <w:t xml:space="preserve"> </w:t>
      </w:r>
      <w:r w:rsidR="005C27DB" w:rsidRPr="000273B4">
        <w:t>коричневого</w:t>
      </w:r>
      <w:r w:rsidRPr="000273B4">
        <w:t xml:space="preserve">, исходя из </w:t>
      </w:r>
      <w:proofErr w:type="spellStart"/>
      <w:r w:rsidRPr="000273B4">
        <w:t>цветотипа</w:t>
      </w:r>
      <w:proofErr w:type="spellEnd"/>
      <w:r w:rsidRPr="000273B4">
        <w:t xml:space="preserve"> Вашей модели. </w:t>
      </w:r>
      <w:r w:rsidRPr="000273B4">
        <w:tab/>
      </w:r>
      <w:r w:rsidRPr="000273B4">
        <w:tab/>
      </w:r>
      <w:r w:rsidRPr="000273B4">
        <w:tab/>
        <w:t xml:space="preserve">                                </w:t>
      </w:r>
      <w:r w:rsidR="005C27DB">
        <w:t xml:space="preserve">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7. </w:t>
      </w:r>
      <w:proofErr w:type="spellStart"/>
      <w:r w:rsidRPr="000273B4">
        <w:rPr>
          <w:rFonts w:eastAsia="Calibri"/>
          <w:b/>
          <w:color w:val="000000"/>
          <w:u w:val="single"/>
        </w:rPr>
        <w:t>Распушенность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ресниц:</w:t>
      </w:r>
      <w:r w:rsidRPr="000273B4">
        <w:t xml:space="preserve"> Все ресницы должны быть максимально разделены между собой. Ресницы не должны быть склеены между собой.                   </w:t>
      </w:r>
      <w:r w:rsidR="005C27DB">
        <w:t xml:space="preserve">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t xml:space="preserve">На ресницах не должно быть остатков клея, краски (особенно в прикорневой зоне), остатков составов. Кожа век и вокруг глаз должна быть идеально чистой, без следов клея, краски, </w:t>
      </w:r>
      <w:proofErr w:type="spellStart"/>
      <w:r w:rsidRPr="000273B4">
        <w:t>патчей</w:t>
      </w:r>
      <w:proofErr w:type="spellEnd"/>
      <w:r w:rsidRPr="000273B4">
        <w:t xml:space="preserve">, слез.                  </w:t>
      </w:r>
      <w:r w:rsidR="005C27DB">
        <w:t xml:space="preserve">    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</w:p>
    <w:p w:rsidR="000273B4" w:rsidRPr="000273B4" w:rsidRDefault="000273B4" w:rsidP="000273B4">
      <w:pPr>
        <w:shd w:val="clear" w:color="auto" w:fill="FFFFFF"/>
        <w:jc w:val="both"/>
        <w:rPr>
          <w:lang w:val="uk-UA"/>
        </w:rPr>
      </w:pPr>
      <w:r w:rsidRPr="000273B4">
        <w:rPr>
          <w:b/>
          <w:bCs/>
          <w:u w:val="single"/>
        </w:rPr>
        <w:t xml:space="preserve">Примечание: </w:t>
      </w:r>
      <w:proofErr w:type="gramStart"/>
      <w:r w:rsidRPr="000273B4">
        <w:rPr>
          <w:lang w:val="uk-UA"/>
        </w:rPr>
        <w:t>В</w:t>
      </w:r>
      <w:proofErr w:type="gram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данной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номинации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нижние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ресницы</w:t>
      </w:r>
      <w:proofErr w:type="spellEnd"/>
      <w:r w:rsidRPr="000273B4">
        <w:rPr>
          <w:lang w:val="uk-UA"/>
        </w:rPr>
        <w:t xml:space="preserve"> не </w:t>
      </w:r>
      <w:proofErr w:type="spellStart"/>
      <w:r w:rsidRPr="000273B4">
        <w:rPr>
          <w:lang w:val="uk-UA"/>
        </w:rPr>
        <w:t>участвуют</w:t>
      </w:r>
      <w:proofErr w:type="spellEnd"/>
      <w:r w:rsidRPr="000273B4">
        <w:rPr>
          <w:lang w:val="uk-UA"/>
        </w:rPr>
        <w:t xml:space="preserve"> в </w:t>
      </w:r>
      <w:proofErr w:type="spellStart"/>
      <w:r w:rsidRPr="000273B4">
        <w:rPr>
          <w:lang w:val="uk-UA"/>
        </w:rPr>
        <w:t>оценивании</w:t>
      </w:r>
      <w:proofErr w:type="spellEnd"/>
      <w:r w:rsidRPr="000273B4">
        <w:rPr>
          <w:lang w:val="uk-UA"/>
        </w:rPr>
        <w:t xml:space="preserve">. </w:t>
      </w:r>
      <w:proofErr w:type="spellStart"/>
      <w:r w:rsidRPr="000273B4">
        <w:rPr>
          <w:lang w:val="uk-UA"/>
        </w:rPr>
        <w:t>Вы</w:t>
      </w:r>
      <w:proofErr w:type="spellEnd"/>
      <w:r w:rsidRPr="000273B4">
        <w:rPr>
          <w:lang w:val="uk-UA"/>
        </w:rPr>
        <w:t xml:space="preserve"> можете окрасить </w:t>
      </w:r>
      <w:proofErr w:type="spellStart"/>
      <w:r w:rsidRPr="000273B4">
        <w:rPr>
          <w:lang w:val="uk-UA"/>
        </w:rPr>
        <w:t>их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заранее</w:t>
      </w:r>
      <w:proofErr w:type="spellEnd"/>
      <w:r w:rsidRPr="000273B4">
        <w:rPr>
          <w:lang w:val="uk-UA"/>
        </w:rPr>
        <w:t xml:space="preserve">, для </w:t>
      </w:r>
      <w:proofErr w:type="spellStart"/>
      <w:r w:rsidRPr="000273B4">
        <w:rPr>
          <w:lang w:val="uk-UA"/>
        </w:rPr>
        <w:t>гармоничности</w:t>
      </w:r>
      <w:proofErr w:type="spellEnd"/>
      <w:r w:rsidRPr="000273B4">
        <w:rPr>
          <w:lang w:val="uk-UA"/>
        </w:rPr>
        <w:t xml:space="preserve"> образа. </w:t>
      </w:r>
      <w:proofErr w:type="spellStart"/>
      <w:r w:rsidRPr="000273B4">
        <w:rPr>
          <w:lang w:val="uk-UA"/>
        </w:rPr>
        <w:t>Модели</w:t>
      </w:r>
      <w:proofErr w:type="spellEnd"/>
      <w:r w:rsidRPr="000273B4">
        <w:rPr>
          <w:lang w:val="uk-UA"/>
        </w:rPr>
        <w:t xml:space="preserve"> с </w:t>
      </w:r>
      <w:proofErr w:type="spellStart"/>
      <w:r w:rsidRPr="000273B4">
        <w:rPr>
          <w:lang w:val="uk-UA"/>
        </w:rPr>
        <w:t>татуажем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век</w:t>
      </w:r>
      <w:proofErr w:type="spellEnd"/>
      <w:r w:rsidRPr="000273B4">
        <w:rPr>
          <w:lang w:val="uk-UA"/>
        </w:rPr>
        <w:t xml:space="preserve"> для </w:t>
      </w:r>
      <w:proofErr w:type="spellStart"/>
      <w:r w:rsidRPr="000273B4">
        <w:rPr>
          <w:lang w:val="uk-UA"/>
        </w:rPr>
        <w:t>данной</w:t>
      </w:r>
      <w:proofErr w:type="spellEnd"/>
      <w:r w:rsidRPr="000273B4">
        <w:rPr>
          <w:lang w:val="uk-UA"/>
        </w:rPr>
        <w:t xml:space="preserve">  </w:t>
      </w:r>
      <w:proofErr w:type="spellStart"/>
      <w:r w:rsidRPr="000273B4">
        <w:rPr>
          <w:lang w:val="uk-UA"/>
        </w:rPr>
        <w:t>номинации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допускаются</w:t>
      </w:r>
      <w:proofErr w:type="spellEnd"/>
      <w:r w:rsidRPr="000273B4">
        <w:rPr>
          <w:lang w:val="uk-UA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A90C68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A90C68">
        <w:rPr>
          <w:color w:val="000000"/>
          <w:sz w:val="27"/>
          <w:szCs w:val="27"/>
        </w:rPr>
        <w:t xml:space="preserve"> </w:t>
      </w:r>
      <w:r w:rsidRPr="00A90C68">
        <w:rPr>
          <w:color w:val="000000"/>
          <w:sz w:val="27"/>
          <w:szCs w:val="27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8"/>
          <w:szCs w:val="28"/>
        </w:rPr>
        <w:t xml:space="preserve"> </w:t>
      </w:r>
      <w:r w:rsidRPr="00BA46CA">
        <w:rPr>
          <w:b/>
          <w:sz w:val="27"/>
          <w:szCs w:val="27"/>
          <w:u w:val="single"/>
        </w:rPr>
        <w:t>Моделирование и окрашивание бровей краской</w:t>
      </w:r>
      <w:r w:rsidR="00BA46CA" w:rsidRPr="00BA46CA">
        <w:rPr>
          <w:b/>
          <w:sz w:val="27"/>
          <w:szCs w:val="27"/>
          <w:u w:val="single"/>
        </w:rPr>
        <w:t xml:space="preserve"> и хной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A90C68">
        <w:rPr>
          <w:b/>
          <w:sz w:val="27"/>
          <w:szCs w:val="27"/>
        </w:rPr>
        <w:lastRenderedPageBreak/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A90C68" w:rsidRDefault="00A90C68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u w:val="single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Требования: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 Способы коррекции и торговая марка краски для окрашивания подбираются на усмотрение участника. Верхняя часть одежды модели, в обязательном порядке должна быть белого цвета (Пример: белый мед. халат, рубашка или любая другая белая одежда).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Контроль времени осуществляется ведущим Мероприятия.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Оргкомитет Мероприятия предоставляют кушетку, стул, источник электропитания.</w:t>
      </w:r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  <w:u w:val="single"/>
        </w:rPr>
      </w:pPr>
      <w:r w:rsidRPr="000273B4">
        <w:rPr>
          <w:color w:val="000000"/>
        </w:rPr>
        <w:t>- применять любые методы коррекции и художественного оформления, не повреждающие кожу клиента (пинцет, нить, воск, сахар, биозавивка, наращивание).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использование бесцветных фиксирующих гелей и </w:t>
      </w:r>
      <w:proofErr w:type="spellStart"/>
      <w:r w:rsidRPr="000273B4">
        <w:rPr>
          <w:rFonts w:eastAsia="Calibri"/>
          <w:color w:val="000000"/>
          <w:lang w:eastAsia="en-US"/>
        </w:rPr>
        <w:t>хайлайтера</w:t>
      </w:r>
      <w:proofErr w:type="spellEnd"/>
      <w:r w:rsidRPr="000273B4">
        <w:rPr>
          <w:rFonts w:eastAsia="Calibri"/>
          <w:color w:val="000000"/>
          <w:lang w:eastAsia="en-US"/>
        </w:rPr>
        <w:t>, а также волосковая техника реконструкции (наращивание) бровей.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все виды краски для бровей.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proofErr w:type="spellStart"/>
      <w:r w:rsidRPr="000273B4">
        <w:rPr>
          <w:rFonts w:eastAsia="Calibri"/>
          <w:color w:val="000000"/>
          <w:lang w:eastAsia="en-US"/>
        </w:rPr>
        <w:t>пермпамент</w:t>
      </w:r>
      <w:proofErr w:type="spellEnd"/>
      <w:r w:rsidRPr="000273B4">
        <w:rPr>
          <w:rFonts w:eastAsia="Calibri"/>
          <w:color w:val="000000"/>
          <w:lang w:eastAsia="en-US"/>
        </w:rPr>
        <w:t xml:space="preserve"> на бровях.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частичное </w:t>
      </w:r>
      <w:proofErr w:type="spellStart"/>
      <w:r w:rsidRPr="000273B4">
        <w:rPr>
          <w:rFonts w:eastAsia="Calibri"/>
          <w:color w:val="000000"/>
          <w:lang w:eastAsia="en-US"/>
        </w:rPr>
        <w:t>выщипывание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волосков до начала соревнований.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декоративную косметику (тени, карандаш, пудра, лайнер, мусс, окрашивающий кожу лосьон, цветную тушь, а также воск) для финального оформления бровей.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лезвие (бритву для коррекции линии бровей).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A574F1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A574F1">
        <w:rPr>
          <w:rFonts w:eastAsia="Calibri"/>
          <w:b/>
          <w:color w:val="000000"/>
          <w:sz w:val="27"/>
          <w:szCs w:val="27"/>
          <w:u w:val="single"/>
        </w:rPr>
        <w:t>Критерии оценки:</w:t>
      </w:r>
    </w:p>
    <w:p w:rsidR="00BA46CA" w:rsidRDefault="00BA46CA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574F1" w:rsidRDefault="000273B4" w:rsidP="000273B4">
      <w:pPr>
        <w:jc w:val="both"/>
        <w:rPr>
          <w:b/>
          <w:sz w:val="27"/>
          <w:szCs w:val="27"/>
          <w:u w:val="single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Сложность исходного состояния натуральных бровей: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Асимметричные брови</w:t>
      </w:r>
      <w:r w:rsidRPr="000273B4">
        <w:rPr>
          <w:b/>
          <w:color w:val="000000"/>
          <w:shd w:val="clear" w:color="auto" w:fill="FFFFFF"/>
        </w:rPr>
        <w:t>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асимметрия бровей, чем более они ассиметричные, тем выше балл, нет асимметрии – 0 баллов.            </w:t>
      </w:r>
      <w:r w:rsidR="00BA46CA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 xml:space="preserve"> Широкие, заросшие, густые брови:</w:t>
      </w:r>
      <w:r w:rsidRPr="000273B4">
        <w:rPr>
          <w:sz w:val="18"/>
          <w:szCs w:val="18"/>
        </w:rPr>
        <w:t xml:space="preserve"> </w:t>
      </w:r>
    </w:p>
    <w:p w:rsidR="000273B4" w:rsidRPr="000273B4" w:rsidRDefault="000273B4" w:rsidP="000273B4">
      <w:pPr>
        <w:jc w:val="both"/>
      </w:pPr>
      <w:r w:rsidRPr="000273B4">
        <w:t xml:space="preserve">Широкие, заросшие, густые – максимальный бал. за каждый отдельный пункт минус 1 балл, ни то и ни другое – 0 баллов.                                                                  </w:t>
      </w:r>
      <w:r w:rsidR="00BA46CA">
        <w:t xml:space="preserve">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Падающие брови:</w:t>
      </w:r>
      <w:r w:rsidRPr="000273B4">
        <w:rPr>
          <w:sz w:val="18"/>
          <w:szCs w:val="18"/>
        </w:rPr>
        <w:t xml:space="preserve"> </w:t>
      </w:r>
      <w:r w:rsidRPr="000273B4">
        <w:t>Горизонтальные или восходящие – 0 баллов.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sz w:val="18"/>
          <w:szCs w:val="18"/>
        </w:rPr>
        <w:t xml:space="preserve"> </w:t>
      </w:r>
      <w:r w:rsidRPr="000273B4">
        <w:t>Падающие брови – максимальный балл.</w:t>
      </w:r>
      <w:r w:rsidRPr="000273B4">
        <w:rPr>
          <w:b/>
          <w:bCs/>
        </w:rPr>
        <w:t xml:space="preserve">                                                  </w:t>
      </w:r>
      <w:r w:rsidR="00BA46CA">
        <w:rPr>
          <w:b/>
          <w:bCs/>
        </w:rPr>
        <w:t xml:space="preserve">        </w:t>
      </w:r>
      <w:r w:rsidRPr="000273B4">
        <w:rPr>
          <w:b/>
          <w:bCs/>
        </w:rPr>
        <w:t xml:space="preserve"> 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273B4">
        <w:rPr>
          <w:b/>
          <w:color w:val="000000"/>
          <w:sz w:val="28"/>
          <w:szCs w:val="28"/>
          <w:u w:val="single"/>
          <w:shd w:val="clear" w:color="auto" w:fill="FFFFFF"/>
        </w:rPr>
        <w:t>Оценка работы: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1.</w:t>
      </w:r>
      <w:r w:rsidRPr="000273B4">
        <w:rPr>
          <w:b/>
          <w:color w:val="000000"/>
          <w:u w:val="single"/>
          <w:shd w:val="clear" w:color="auto" w:fill="FFFFFF"/>
        </w:rPr>
        <w:t xml:space="preserve"> Чистота выполнения работы: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наличие волосков вокруг брови, плохо очищенная бровь от краски или хны, краска или хна, оставшаяся в порах и т.д.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Все, что связанно с чистотой.</w:t>
      </w:r>
      <w:r w:rsidRPr="000273B4">
        <w:rPr>
          <w:b/>
          <w:bCs/>
        </w:rPr>
        <w:t xml:space="preserve">                                                                 </w:t>
      </w:r>
      <w:r w:rsidR="00BA46CA">
        <w:rPr>
          <w:b/>
          <w:bCs/>
        </w:rPr>
        <w:t xml:space="preserve">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rPr>
          <w:sz w:val="18"/>
          <w:szCs w:val="18"/>
        </w:rPr>
        <w:t xml:space="preserve"> </w:t>
      </w:r>
      <w:r w:rsidRPr="000273B4">
        <w:t>Вне зависимости от исходника, после выполнения работы, брови должны быть симметричными.</w:t>
      </w:r>
      <w:r w:rsidRPr="000273B4">
        <w:rPr>
          <w:b/>
        </w:rPr>
        <w:t xml:space="preserve">                                                                </w:t>
      </w:r>
      <w:r w:rsidR="00BA46CA">
        <w:rPr>
          <w:b/>
        </w:rPr>
        <w:t xml:space="preserve">                        </w:t>
      </w:r>
      <w:r w:rsidRPr="000273B4">
        <w:rPr>
          <w:b/>
        </w:rPr>
        <w:t xml:space="preserve">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b/>
          <w:color w:val="000000"/>
          <w:shd w:val="clear" w:color="auto" w:fill="FFFFFF"/>
        </w:rPr>
        <w:t>3.</w:t>
      </w:r>
      <w:r w:rsidRPr="000273B4">
        <w:rPr>
          <w:b/>
          <w:color w:val="000000"/>
          <w:u w:val="single"/>
          <w:shd w:val="clear" w:color="auto" w:fill="FFFFFF"/>
        </w:rPr>
        <w:t xml:space="preserve"> Форма бровей:</w:t>
      </w:r>
      <w:r w:rsidRPr="000273B4">
        <w:rPr>
          <w:sz w:val="18"/>
          <w:szCs w:val="18"/>
        </w:rPr>
        <w:t xml:space="preserve">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 xml:space="preserve">Должна соответствовать форме лица и типажу модели.                     </w:t>
      </w:r>
      <w:r w:rsidR="00BA46CA">
        <w:t xml:space="preserve">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 xml:space="preserve">Гармоничность: </w:t>
      </w:r>
      <w:r w:rsidRPr="000273B4">
        <w:t>Брови должны смотреться гармонично, исходя из черт и формы лица модели.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            </w:t>
      </w:r>
      <w:r w:rsidR="00BA46CA">
        <w:t xml:space="preserve">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5. </w:t>
      </w:r>
      <w:r w:rsidRPr="000273B4">
        <w:rPr>
          <w:b/>
          <w:bCs/>
          <w:u w:val="single"/>
        </w:rPr>
        <w:t xml:space="preserve">Цвет: </w:t>
      </w:r>
      <w:r w:rsidRPr="000273B4">
        <w:t xml:space="preserve">Должен быть правильно подобран под </w:t>
      </w:r>
      <w:proofErr w:type="spellStart"/>
      <w:r w:rsidRPr="000273B4">
        <w:t>цветотип</w:t>
      </w:r>
      <w:proofErr w:type="spellEnd"/>
      <w:r w:rsidRPr="000273B4">
        <w:t xml:space="preserve"> модели.      </w:t>
      </w:r>
      <w:r w:rsidR="00BA46CA"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BA46CA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Строение брови:</w:t>
      </w:r>
    </w:p>
    <w:p w:rsidR="000273B4" w:rsidRPr="000273B4" w:rsidRDefault="000273B4" w:rsidP="000273B4">
      <w:pPr>
        <w:jc w:val="both"/>
      </w:pPr>
      <w:r w:rsidRPr="000273B4">
        <w:rPr>
          <w:b/>
        </w:rPr>
        <w:lastRenderedPageBreak/>
        <w:t xml:space="preserve">1. </w:t>
      </w:r>
      <w:r w:rsidRPr="000273B4">
        <w:rPr>
          <w:b/>
          <w:u w:val="single"/>
        </w:rPr>
        <w:t>Архитектура:</w:t>
      </w:r>
      <w:r w:rsidRPr="000273B4">
        <w:rPr>
          <w:u w:val="single"/>
        </w:rPr>
        <w:t xml:space="preserve"> </w:t>
      </w:r>
      <w:r w:rsidRPr="000273B4">
        <w:t xml:space="preserve">Правильное расположение головки брови (начало), Апекс (наивысшая точка брови), хвост, а также правильное соотношение всех частей брови (головка и тело брови одной толщины, изгиб в арке и </w:t>
      </w:r>
      <w:proofErr w:type="spellStart"/>
      <w:r w:rsidRPr="000273B4">
        <w:t>утоньшение</w:t>
      </w:r>
      <w:proofErr w:type="spellEnd"/>
      <w:r w:rsidRPr="000273B4">
        <w:t xml:space="preserve"> в хвосте).</w:t>
      </w:r>
      <w:r w:rsidRPr="000273B4">
        <w:tab/>
        <w:t xml:space="preserve">         </w:t>
      </w:r>
      <w:r w:rsidR="00BA46CA">
        <w:t xml:space="preserve">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>Головка брови:</w:t>
      </w:r>
      <w:r w:rsidRPr="000273B4">
        <w:rPr>
          <w:u w:val="single"/>
        </w:rPr>
        <w:t xml:space="preserve"> </w:t>
      </w:r>
      <w:r w:rsidRPr="000273B4">
        <w:t>Правильно подобранная форма головки. Также она должна быть светлее остальной части брови.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BA46CA">
        <w:t xml:space="preserve">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>Длина брови:</w:t>
      </w:r>
      <w:r w:rsidRPr="000273B4">
        <w:rPr>
          <w:u w:val="single"/>
        </w:rPr>
        <w:t xml:space="preserve"> </w:t>
      </w:r>
      <w:r w:rsidRPr="000273B4">
        <w:t xml:space="preserve">Длина брови должна быть правильно подобранна исходя из черт лица модели.                                                                                          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4. </w:t>
      </w:r>
      <w:r w:rsidRPr="000273B4">
        <w:rPr>
          <w:b/>
          <w:u w:val="single"/>
        </w:rPr>
        <w:t>Ширина брови:</w:t>
      </w:r>
      <w:r w:rsidRPr="000273B4">
        <w:rPr>
          <w:u w:val="single"/>
        </w:rPr>
        <w:t xml:space="preserve"> </w:t>
      </w:r>
      <w:r w:rsidRPr="000273B4">
        <w:t>Должна быть правильно подобрана исходя из черт лица модели.</w:t>
      </w:r>
    </w:p>
    <w:p w:rsidR="000273B4" w:rsidRPr="000273B4" w:rsidRDefault="000273B4" w:rsidP="000273B4">
      <w:pPr>
        <w:jc w:val="both"/>
        <w:rPr>
          <w:color w:val="000000"/>
          <w:sz w:val="18"/>
          <w:szCs w:val="20"/>
          <w:shd w:val="clear" w:color="auto" w:fill="FFFFFF"/>
        </w:rPr>
      </w:pP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  <w:t xml:space="preserve">         </w:t>
      </w:r>
      <w:r w:rsidR="00BA46CA">
        <w:rPr>
          <w:color w:val="000000"/>
          <w:sz w:val="18"/>
          <w:szCs w:val="20"/>
          <w:shd w:val="clear" w:color="auto" w:fill="FFFFFF"/>
        </w:rPr>
        <w:t xml:space="preserve">                 </w:t>
      </w:r>
      <w:r w:rsidRPr="000273B4">
        <w:rPr>
          <w:color w:val="000000"/>
          <w:sz w:val="18"/>
          <w:szCs w:val="20"/>
          <w:shd w:val="clear" w:color="auto" w:fill="FFFFFF"/>
        </w:rPr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</w:rPr>
      </w:pPr>
    </w:p>
    <w:p w:rsidR="000273B4" w:rsidRPr="00A90C68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Сложность техники:</w:t>
      </w: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Pr="000273B4">
        <w:t>выставляется оценка за каждый используемый способ коррекции бровей и за каждый способ окрашивания.</w:t>
      </w:r>
    </w:p>
    <w:p w:rsidR="000273B4" w:rsidRPr="000273B4" w:rsidRDefault="000273B4" w:rsidP="000273B4">
      <w:pPr>
        <w:jc w:val="both"/>
      </w:pPr>
      <w:proofErr w:type="gramStart"/>
      <w:r w:rsidRPr="000273B4">
        <w:t>Например</w:t>
      </w:r>
      <w:proofErr w:type="gramEnd"/>
      <w:r w:rsidRPr="000273B4">
        <w:t xml:space="preserve">: нить + пинцет + краска = 5+5+3; </w:t>
      </w:r>
    </w:p>
    <w:p w:rsidR="000273B4" w:rsidRPr="000273B4" w:rsidRDefault="000273B4" w:rsidP="000273B4">
      <w:pPr>
        <w:jc w:val="both"/>
      </w:pPr>
      <w:r w:rsidRPr="000273B4">
        <w:t xml:space="preserve">                      воск + пинцет + хна = 3+5+5 и т.д.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>1.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пинцетом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2.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нитью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3.</w:t>
      </w:r>
      <w:r w:rsidRPr="000273B4">
        <w:rPr>
          <w:b/>
          <w:u w:val="single"/>
        </w:rPr>
        <w:t xml:space="preserve"> Воск/</w:t>
      </w:r>
      <w:proofErr w:type="gramStart"/>
      <w:r w:rsidRPr="000273B4">
        <w:rPr>
          <w:b/>
          <w:u w:val="single"/>
        </w:rPr>
        <w:t xml:space="preserve">сахар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3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rPr>
          <w:b/>
          <w:u w:val="single"/>
        </w:rPr>
        <w:t xml:space="preserve"> Краска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3 балла)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</w:rPr>
        <w:t>5.</w:t>
      </w:r>
      <w:r w:rsidRPr="000273B4">
        <w:rPr>
          <w:b/>
          <w:u w:val="single"/>
        </w:rPr>
        <w:t xml:space="preserve"> Хна </w:t>
      </w:r>
      <w:r w:rsidRPr="000273B4">
        <w:rPr>
          <w:b/>
        </w:rPr>
        <w:t xml:space="preserve">  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5 баллов)</w:t>
      </w:r>
    </w:p>
    <w:p w:rsidR="00B948A3" w:rsidRDefault="00B948A3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0273B4" w:rsidRDefault="000273B4" w:rsidP="000273B4">
      <w:pPr>
        <w:jc w:val="both"/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 xml:space="preserve">Штрафные баллы (до 10) снимаются за: несоблюдение конкурсных критериев, таких как </w:t>
      </w:r>
      <w:proofErr w:type="spellStart"/>
      <w:r w:rsidRPr="000273B4">
        <w:t>графичные</w:t>
      </w:r>
      <w:proofErr w:type="spellEnd"/>
      <w:r w:rsidRPr="000273B4">
        <w:t xml:space="preserve">, полностью прорисованные брови с четкими границами, а также за </w:t>
      </w:r>
      <w:proofErr w:type="spellStart"/>
      <w:r w:rsidRPr="000273B4">
        <w:t>травматизацию</w:t>
      </w:r>
      <w:proofErr w:type="spellEnd"/>
      <w:r w:rsidRPr="000273B4">
        <w:t xml:space="preserve"> кожи при моделировании.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B948A3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0273B4">
        <w:rPr>
          <w:color w:val="000000"/>
          <w:sz w:val="23"/>
          <w:szCs w:val="23"/>
        </w:rPr>
        <w:t xml:space="preserve"> </w:t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Default="000273B4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Pr="000273B4" w:rsidRDefault="003B1431" w:rsidP="000273B4">
      <w:pPr>
        <w:jc w:val="both"/>
        <w:rPr>
          <w:b/>
          <w:sz w:val="30"/>
          <w:szCs w:val="30"/>
        </w:rPr>
      </w:pPr>
    </w:p>
    <w:p w:rsidR="000273B4" w:rsidRPr="00B948A3" w:rsidRDefault="000273B4" w:rsidP="000273B4">
      <w:pPr>
        <w:jc w:val="both"/>
        <w:rPr>
          <w:b/>
          <w:sz w:val="27"/>
          <w:szCs w:val="27"/>
          <w:u w:val="single"/>
        </w:rPr>
      </w:pPr>
      <w:r w:rsidRPr="00B948A3">
        <w:rPr>
          <w:b/>
          <w:sz w:val="27"/>
          <w:szCs w:val="27"/>
          <w:u w:val="single"/>
        </w:rPr>
        <w:t xml:space="preserve">Моделирование и окрашивание бровей </w:t>
      </w:r>
      <w:r w:rsidR="00A15080">
        <w:rPr>
          <w:b/>
          <w:sz w:val="27"/>
          <w:szCs w:val="27"/>
          <w:u w:val="single"/>
        </w:rPr>
        <w:t>краской/</w:t>
      </w:r>
      <w:r w:rsidRPr="00B948A3">
        <w:rPr>
          <w:b/>
          <w:sz w:val="27"/>
          <w:szCs w:val="27"/>
          <w:u w:val="single"/>
        </w:rPr>
        <w:t>хной</w:t>
      </w:r>
      <w:r w:rsidR="00A15080">
        <w:rPr>
          <w:b/>
          <w:sz w:val="27"/>
          <w:szCs w:val="27"/>
          <w:u w:val="single"/>
        </w:rPr>
        <w:t xml:space="preserve"> (женское).</w:t>
      </w:r>
    </w:p>
    <w:p w:rsidR="000273B4" w:rsidRPr="000273B4" w:rsidRDefault="000273B4" w:rsidP="000273B4">
      <w:pPr>
        <w:jc w:val="both"/>
        <w:rPr>
          <w:b/>
          <w:sz w:val="28"/>
          <w:szCs w:val="30"/>
          <w:u w:val="single"/>
        </w:rPr>
      </w:pPr>
      <w:r w:rsidRPr="00B948A3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Требования: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 Способы коррекции и торговая марка краски для окрашивания подбираются на усмотрение участника. Верхняя часть одежды модели, в обязательном порядке должна быть белого цвета (Пример: белый мед. халат, рубашка или любая другая белая одежда). Процедура проводится в зоне соревнований.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Контроль времени осуществляется ведущим Мероприятия.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  <w:u w:val="single"/>
        </w:rPr>
      </w:pPr>
      <w:r w:rsidRPr="000273B4">
        <w:rPr>
          <w:color w:val="000000"/>
        </w:rPr>
        <w:lastRenderedPageBreak/>
        <w:t>- применять любые методы коррекции и художественного оформления, не повреждающие кожу клиента (пинцет, нить, воск, сахар, биозавивка, наращивание)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использование бесцветных фиксирующих гелей и </w:t>
      </w:r>
      <w:proofErr w:type="spellStart"/>
      <w:r w:rsidRPr="000273B4">
        <w:rPr>
          <w:rFonts w:eastAsia="Calibri"/>
          <w:color w:val="000000"/>
          <w:lang w:eastAsia="en-US"/>
        </w:rPr>
        <w:t>хайлайтера</w:t>
      </w:r>
      <w:proofErr w:type="spellEnd"/>
      <w:r w:rsidRPr="000273B4">
        <w:rPr>
          <w:rFonts w:eastAsia="Calibri"/>
          <w:color w:val="000000"/>
          <w:lang w:eastAsia="en-US"/>
        </w:rPr>
        <w:t>, а также волосковая техника реконструкции (наращивание) бровей.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 - использовать все виды краски для бровей 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A15080" w:rsidRDefault="000273B4" w:rsidP="000273B4">
      <w:pPr>
        <w:jc w:val="both"/>
        <w:rPr>
          <w:b/>
          <w:sz w:val="27"/>
          <w:szCs w:val="27"/>
          <w:u w:val="single"/>
        </w:rPr>
      </w:pPr>
      <w:r w:rsidRPr="00A15080">
        <w:rPr>
          <w:b/>
          <w:sz w:val="27"/>
          <w:szCs w:val="27"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proofErr w:type="spellStart"/>
      <w:r w:rsidRPr="000273B4">
        <w:rPr>
          <w:rFonts w:eastAsia="Calibri"/>
          <w:color w:val="000000"/>
          <w:lang w:eastAsia="en-US"/>
        </w:rPr>
        <w:t>пермпамент</w:t>
      </w:r>
      <w:proofErr w:type="spellEnd"/>
      <w:r w:rsidRPr="000273B4">
        <w:rPr>
          <w:rFonts w:eastAsia="Calibri"/>
          <w:color w:val="000000"/>
          <w:lang w:eastAsia="en-US"/>
        </w:rPr>
        <w:t xml:space="preserve"> на бровях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ascii="Calibri" w:eastAsia="Calibri" w:hAnsi="Calibri"/>
          <w:color w:val="000000"/>
          <w:lang w:eastAsia="en-US"/>
        </w:rPr>
        <w:t xml:space="preserve">- частичное </w:t>
      </w:r>
      <w:proofErr w:type="spellStart"/>
      <w:r w:rsidRPr="000273B4">
        <w:rPr>
          <w:rFonts w:eastAsia="Calibri"/>
          <w:color w:val="000000"/>
          <w:lang w:eastAsia="en-US"/>
        </w:rPr>
        <w:t>выщипывание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волосков до начала соревнований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декоративную косметику (тени, карандаш, пудра, лайнер, мусс, окрашивающий кожу лосьон, цветную тушь, а также воск) для финального оформления бровей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лезвие (бритву для коррекции линии бровей)</w:t>
      </w:r>
      <w:r w:rsidRPr="000273B4">
        <w:rPr>
          <w:rFonts w:eastAsia="Calibri"/>
          <w:color w:val="000000"/>
          <w:sz w:val="23"/>
          <w:szCs w:val="23"/>
          <w:lang w:eastAsia="en-US"/>
        </w:rPr>
        <w:t>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0273B4" w:rsidRPr="00B948A3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948A3">
        <w:rPr>
          <w:rFonts w:eastAsia="Calibri"/>
          <w:b/>
          <w:color w:val="000000"/>
          <w:sz w:val="27"/>
          <w:szCs w:val="27"/>
          <w:u w:val="single"/>
        </w:rPr>
        <w:t>Критерии оценки: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</w:p>
    <w:p w:rsidR="000273B4" w:rsidRPr="00B948A3" w:rsidRDefault="000273B4" w:rsidP="000273B4">
      <w:pPr>
        <w:jc w:val="both"/>
        <w:rPr>
          <w:b/>
          <w:sz w:val="27"/>
          <w:szCs w:val="27"/>
          <w:u w:val="single"/>
        </w:rPr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Сложность исходного состояния натуральных бровей: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Асимметричные брови</w:t>
      </w:r>
      <w:r w:rsidRPr="000273B4">
        <w:rPr>
          <w:b/>
          <w:color w:val="000000"/>
          <w:shd w:val="clear" w:color="auto" w:fill="FFFFFF"/>
        </w:rPr>
        <w:t>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асимметрия бровей, чем более они ассиметричные, тем выше балл, нет асимметрии – 0 баллов.              </w:t>
      </w:r>
      <w:r w:rsidR="00B948A3">
        <w:t xml:space="preserve">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 xml:space="preserve"> Широкие, заросшие, густые брови:</w:t>
      </w:r>
      <w:r w:rsidRPr="000273B4">
        <w:rPr>
          <w:sz w:val="18"/>
          <w:szCs w:val="18"/>
        </w:rPr>
        <w:t xml:space="preserve"> </w:t>
      </w:r>
      <w:r w:rsidRPr="000273B4">
        <w:t xml:space="preserve">Широкие, заросшие, густые – максимальный бал.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за каждый отдельный пункт минус 1 балл, ни то и ни другое – 0 баллов.</w:t>
      </w:r>
      <w:r w:rsidRPr="000273B4">
        <w:rPr>
          <w:b/>
          <w:bCs/>
        </w:rPr>
        <w:t xml:space="preserve">   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bCs/>
        </w:rPr>
        <w:t xml:space="preserve">                                                                                                                   </w:t>
      </w:r>
      <w:r w:rsidR="00B948A3">
        <w:rPr>
          <w:b/>
          <w:bCs/>
        </w:rPr>
        <w:t xml:space="preserve">           </w:t>
      </w:r>
      <w:r w:rsidRPr="000273B4">
        <w:rPr>
          <w:b/>
          <w:bCs/>
        </w:rPr>
        <w:t xml:space="preserve"> 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Падающие брови:</w:t>
      </w:r>
      <w:r w:rsidRPr="000273B4">
        <w:rPr>
          <w:sz w:val="18"/>
          <w:szCs w:val="18"/>
        </w:rPr>
        <w:t xml:space="preserve"> </w:t>
      </w:r>
      <w:r w:rsidRPr="000273B4">
        <w:t>Горизонтальные или восходящие – 0 баллов.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sz w:val="18"/>
          <w:szCs w:val="18"/>
        </w:rPr>
        <w:t xml:space="preserve"> </w:t>
      </w:r>
      <w:r w:rsidRPr="000273B4">
        <w:t>Падающие брови – максимальный балл.</w:t>
      </w:r>
      <w:r w:rsidRPr="000273B4">
        <w:rPr>
          <w:b/>
          <w:bCs/>
        </w:rPr>
        <w:t xml:space="preserve">                                                  </w:t>
      </w:r>
      <w:r w:rsidR="00B948A3">
        <w:rPr>
          <w:b/>
          <w:bCs/>
        </w:rPr>
        <w:t xml:space="preserve">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B948A3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Оценка работы: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1.</w:t>
      </w:r>
      <w:r w:rsidRPr="000273B4">
        <w:rPr>
          <w:b/>
          <w:color w:val="000000"/>
          <w:u w:val="single"/>
          <w:shd w:val="clear" w:color="auto" w:fill="FFFFFF"/>
        </w:rPr>
        <w:t xml:space="preserve"> Чистота выполнения работы: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наличие волосков вокруг брови, плохо очищенная бровь от краски или хны, краска или хна, оставшаяся в порах и т.д.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Все, что связанно с чистотой.</w:t>
      </w:r>
      <w:r w:rsidRPr="000273B4">
        <w:rPr>
          <w:b/>
          <w:bCs/>
        </w:rPr>
        <w:t xml:space="preserve">                                                                      </w:t>
      </w:r>
      <w:r w:rsidR="00B948A3">
        <w:rPr>
          <w:b/>
          <w:bCs/>
        </w:rPr>
        <w:t xml:space="preserve">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rPr>
          <w:sz w:val="18"/>
          <w:szCs w:val="18"/>
        </w:rPr>
        <w:t xml:space="preserve"> </w:t>
      </w:r>
      <w:r w:rsidRPr="000273B4">
        <w:t>Вне зависимости от исходника, после выполнения работы, брови должны быть симметричными.</w:t>
      </w:r>
      <w:r w:rsidRPr="000273B4">
        <w:rPr>
          <w:b/>
        </w:rPr>
        <w:t xml:space="preserve">                                                                  </w:t>
      </w:r>
      <w:r w:rsidR="00B948A3">
        <w:rPr>
          <w:b/>
        </w:rPr>
        <w:t xml:space="preserve">                       </w:t>
      </w:r>
      <w:r w:rsidRPr="000273B4">
        <w:rPr>
          <w:b/>
        </w:rPr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color w:val="000000"/>
          <w:shd w:val="clear" w:color="auto" w:fill="FFFFFF"/>
        </w:rPr>
        <w:t>3.</w:t>
      </w:r>
      <w:r w:rsidRPr="000273B4">
        <w:rPr>
          <w:b/>
          <w:color w:val="000000"/>
          <w:u w:val="single"/>
          <w:shd w:val="clear" w:color="auto" w:fill="FFFFFF"/>
        </w:rPr>
        <w:t xml:space="preserve"> Форма бровей:</w:t>
      </w:r>
      <w:r w:rsidRPr="000273B4">
        <w:rPr>
          <w:sz w:val="18"/>
          <w:szCs w:val="18"/>
        </w:rPr>
        <w:t xml:space="preserve"> </w:t>
      </w:r>
      <w:r w:rsidRPr="000273B4">
        <w:t>Должна соответствовать форме лица и типажу модели.</w:t>
      </w:r>
      <w:r w:rsidRPr="000273B4">
        <w:rPr>
          <w:b/>
          <w:bCs/>
        </w:rPr>
        <w:t xml:space="preserve">  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r w:rsidR="00B948A3">
        <w:rPr>
          <w:b/>
          <w:bCs/>
        </w:rPr>
        <w:t xml:space="preserve">   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 xml:space="preserve">Гармоничность: </w:t>
      </w:r>
      <w:r w:rsidRPr="000273B4">
        <w:t>Брови должны смотреться гармонично, исходя из черт и формы лица модели.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</w:t>
      </w:r>
      <w:r w:rsidR="00B948A3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5. </w:t>
      </w:r>
      <w:r w:rsidRPr="000273B4">
        <w:rPr>
          <w:b/>
          <w:bCs/>
          <w:u w:val="single"/>
        </w:rPr>
        <w:t xml:space="preserve">Цвет: </w:t>
      </w:r>
      <w:r w:rsidRPr="000273B4">
        <w:t xml:space="preserve">Должен быть правильно подобран под </w:t>
      </w:r>
      <w:proofErr w:type="spellStart"/>
      <w:r w:rsidRPr="000273B4">
        <w:t>цветотип</w:t>
      </w:r>
      <w:proofErr w:type="spellEnd"/>
      <w:r w:rsidRPr="000273B4">
        <w:t xml:space="preserve"> модели.       </w:t>
      </w:r>
      <w:r w:rsidR="00B948A3">
        <w:t xml:space="preserve">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6E6983" w:rsidRDefault="006E6983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6E6983">
        <w:rPr>
          <w:b/>
          <w:color w:val="000000"/>
          <w:sz w:val="27"/>
          <w:szCs w:val="27"/>
          <w:u w:val="single"/>
          <w:shd w:val="clear" w:color="auto" w:fill="FFFFFF"/>
        </w:rPr>
        <w:t>Строение брови: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>Архитектура:</w:t>
      </w:r>
      <w:r w:rsidRPr="000273B4">
        <w:rPr>
          <w:u w:val="single"/>
        </w:rPr>
        <w:t xml:space="preserve"> </w:t>
      </w:r>
      <w:r w:rsidRPr="000273B4">
        <w:t xml:space="preserve">Правильное расположение головки брови (начало), Апекс (наивысшая точка брови), хвост, а также правильное соотношение всех частей брови (головка и тело брови одной толщины, изгиб в арке и </w:t>
      </w:r>
      <w:proofErr w:type="spellStart"/>
      <w:r w:rsidRPr="000273B4">
        <w:t>утоньшение</w:t>
      </w:r>
      <w:proofErr w:type="spellEnd"/>
      <w:r w:rsidRPr="000273B4">
        <w:t xml:space="preserve"> в хвосте).            </w:t>
      </w:r>
      <w:r w:rsidR="006E6983">
        <w:t xml:space="preserve">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>Головка брови:</w:t>
      </w:r>
      <w:r w:rsidRPr="000273B4">
        <w:rPr>
          <w:u w:val="single"/>
        </w:rPr>
        <w:t xml:space="preserve"> </w:t>
      </w:r>
      <w:r w:rsidRPr="000273B4">
        <w:t>Правильно подобранная форма головки. Также она должна быть светлее остальной части брови.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</w:t>
      </w:r>
      <w:r w:rsidR="006E6983">
        <w:t xml:space="preserve">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>Длина брови:</w:t>
      </w:r>
      <w:r w:rsidRPr="000273B4">
        <w:rPr>
          <w:u w:val="single"/>
        </w:rPr>
        <w:t xml:space="preserve"> </w:t>
      </w:r>
      <w:r w:rsidRPr="000273B4">
        <w:t>Длина брови должна быть правильно подобранна исходя из черт лица модели.</w:t>
      </w:r>
    </w:p>
    <w:p w:rsidR="000273B4" w:rsidRPr="000273B4" w:rsidRDefault="000273B4" w:rsidP="000273B4">
      <w:pPr>
        <w:jc w:val="both"/>
      </w:pPr>
      <w:r w:rsidRPr="000273B4">
        <w:rPr>
          <w:b/>
          <w:bCs/>
        </w:rPr>
        <w:t xml:space="preserve">                                                                                                                  </w:t>
      </w:r>
      <w:r w:rsidR="006E6983">
        <w:rPr>
          <w:b/>
          <w:bCs/>
        </w:rPr>
        <w:t xml:space="preserve"> 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4. </w:t>
      </w:r>
      <w:r w:rsidRPr="000273B4">
        <w:rPr>
          <w:b/>
          <w:u w:val="single"/>
        </w:rPr>
        <w:t>Ширина брови:</w:t>
      </w:r>
      <w:r w:rsidRPr="000273B4">
        <w:rPr>
          <w:u w:val="single"/>
        </w:rPr>
        <w:t xml:space="preserve"> </w:t>
      </w:r>
      <w:r w:rsidRPr="000273B4">
        <w:t>Должна быть правильно подобрана исходя из черт лица модели.</w:t>
      </w:r>
    </w:p>
    <w:p w:rsidR="000273B4" w:rsidRPr="000273B4" w:rsidRDefault="000273B4" w:rsidP="000273B4">
      <w:pPr>
        <w:jc w:val="both"/>
        <w:rPr>
          <w:color w:val="000000"/>
          <w:sz w:val="18"/>
          <w:szCs w:val="20"/>
          <w:shd w:val="clear" w:color="auto" w:fill="FFFFFF"/>
        </w:rPr>
      </w:pP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  <w:t xml:space="preserve">            </w:t>
      </w:r>
      <w:r w:rsidR="006E6983">
        <w:rPr>
          <w:color w:val="000000"/>
          <w:sz w:val="18"/>
          <w:szCs w:val="20"/>
          <w:shd w:val="clear" w:color="auto" w:fill="FFFFFF"/>
        </w:rPr>
        <w:t xml:space="preserve">         </w:t>
      </w:r>
      <w:r w:rsidR="00541BBE">
        <w:rPr>
          <w:color w:val="000000"/>
          <w:sz w:val="18"/>
          <w:szCs w:val="20"/>
          <w:shd w:val="clear" w:color="auto" w:fill="FFFFFF"/>
        </w:rPr>
        <w:t xml:space="preserve"> </w:t>
      </w:r>
      <w:r w:rsidR="006E6983">
        <w:rPr>
          <w:color w:val="000000"/>
          <w:sz w:val="18"/>
          <w:szCs w:val="20"/>
          <w:shd w:val="clear" w:color="auto" w:fill="FFFFFF"/>
        </w:rPr>
        <w:t xml:space="preserve">        </w:t>
      </w:r>
      <w:r w:rsidRPr="000273B4">
        <w:rPr>
          <w:b/>
          <w:bCs/>
        </w:rPr>
        <w:t>(максимум: 5 баллов)</w:t>
      </w:r>
    </w:p>
    <w:p w:rsidR="003B1431" w:rsidRDefault="003B1431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3B1431" w:rsidRDefault="003B1431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A15080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15080">
        <w:rPr>
          <w:b/>
          <w:color w:val="000000"/>
          <w:sz w:val="27"/>
          <w:szCs w:val="27"/>
          <w:u w:val="single"/>
          <w:shd w:val="clear" w:color="auto" w:fill="FFFFFF"/>
        </w:rPr>
        <w:t>Сложность техники: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lastRenderedPageBreak/>
        <w:t xml:space="preserve">Общая информация </w:t>
      </w:r>
      <w:r w:rsidRPr="000273B4">
        <w:t>выставляется оценка за каждый используемый способ коррекции бровей и за каждый способ окрашивания.</w:t>
      </w:r>
    </w:p>
    <w:p w:rsidR="000273B4" w:rsidRPr="000273B4" w:rsidRDefault="000273B4" w:rsidP="000273B4">
      <w:pPr>
        <w:jc w:val="both"/>
      </w:pPr>
      <w:proofErr w:type="gramStart"/>
      <w:r w:rsidRPr="000273B4">
        <w:t>Например</w:t>
      </w:r>
      <w:proofErr w:type="gramEnd"/>
      <w:r w:rsidRPr="000273B4">
        <w:t xml:space="preserve">: нить + пинцет + краска = 5+5+3; </w:t>
      </w:r>
    </w:p>
    <w:p w:rsidR="000273B4" w:rsidRPr="000273B4" w:rsidRDefault="000273B4" w:rsidP="000273B4">
      <w:pPr>
        <w:jc w:val="both"/>
      </w:pPr>
      <w:r w:rsidRPr="000273B4">
        <w:t xml:space="preserve">                      воск + пинцет + хна = 3+5+5 и т.д.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>1.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пинцетом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2.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нитью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3.</w:t>
      </w:r>
      <w:r w:rsidRPr="000273B4">
        <w:rPr>
          <w:b/>
          <w:u w:val="single"/>
        </w:rPr>
        <w:t xml:space="preserve"> Воск/</w:t>
      </w:r>
      <w:proofErr w:type="gramStart"/>
      <w:r w:rsidRPr="000273B4">
        <w:rPr>
          <w:b/>
          <w:u w:val="single"/>
        </w:rPr>
        <w:t xml:space="preserve">сахар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3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rPr>
          <w:b/>
          <w:u w:val="single"/>
        </w:rPr>
        <w:t xml:space="preserve"> Краска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3 балла)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</w:rPr>
        <w:t>5.</w:t>
      </w:r>
      <w:r w:rsidRPr="000273B4">
        <w:rPr>
          <w:b/>
          <w:u w:val="single"/>
        </w:rPr>
        <w:t xml:space="preserve"> Хна </w:t>
      </w:r>
      <w:r w:rsidRPr="000273B4">
        <w:rPr>
          <w:b/>
        </w:rPr>
        <w:t xml:space="preserve">  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proofErr w:type="gramStart"/>
      <w:r w:rsidRPr="000273B4">
        <w:rPr>
          <w:b/>
        </w:rPr>
        <w:t xml:space="preserve">   (</w:t>
      </w:r>
      <w:proofErr w:type="gramEnd"/>
      <w:r w:rsidRPr="000273B4">
        <w:rPr>
          <w:b/>
          <w:bCs/>
        </w:rPr>
        <w:t>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0273B4" w:rsidRDefault="000273B4" w:rsidP="000273B4">
      <w:pPr>
        <w:jc w:val="both"/>
      </w:pPr>
      <w:r w:rsidRPr="00A15080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 xml:space="preserve">Штрафные баллы (до 10) снимаются за: несоблюдение конкурсных критериев, таких как </w:t>
      </w:r>
      <w:proofErr w:type="spellStart"/>
      <w:r w:rsidRPr="000273B4">
        <w:t>графичные</w:t>
      </w:r>
      <w:proofErr w:type="spellEnd"/>
      <w:r w:rsidRPr="000273B4">
        <w:t xml:space="preserve">, полностью прорисованные брови с четкими границами, а также за </w:t>
      </w:r>
      <w:proofErr w:type="spellStart"/>
      <w:r w:rsidRPr="000273B4">
        <w:t>травматизацию</w:t>
      </w:r>
      <w:proofErr w:type="spellEnd"/>
      <w:r w:rsidRPr="000273B4">
        <w:t xml:space="preserve"> кожи при моделировании.</w:t>
      </w:r>
    </w:p>
    <w:p w:rsidR="000273B4" w:rsidRPr="000273B4" w:rsidRDefault="000273B4" w:rsidP="000273B4">
      <w:pPr>
        <w:jc w:val="both"/>
        <w:rPr>
          <w:b/>
          <w:sz w:val="28"/>
          <w:szCs w:val="28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0273B4">
        <w:rPr>
          <w:b/>
          <w:color w:val="000000"/>
          <w:sz w:val="28"/>
          <w:szCs w:val="28"/>
          <w:u w:val="single"/>
        </w:rPr>
        <w:t>Время выполнения работы:</w:t>
      </w:r>
      <w:r w:rsidRPr="000273B4">
        <w:rPr>
          <w:color w:val="000000"/>
          <w:sz w:val="23"/>
          <w:szCs w:val="23"/>
        </w:rPr>
        <w:t xml:space="preserve"> </w:t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Pr="000273B4" w:rsidRDefault="000273B4" w:rsidP="000273B4">
      <w:pPr>
        <w:spacing w:before="10"/>
        <w:jc w:val="both"/>
        <w:rPr>
          <w:b/>
        </w:rPr>
      </w:pPr>
    </w:p>
    <w:p w:rsidR="000273B4" w:rsidRPr="000273B4" w:rsidRDefault="000273B4" w:rsidP="000273B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BC7F50" w:rsidRDefault="00BC7F50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sectPr w:rsidR="00BC7F50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23" w:rsidRDefault="00EC3B23">
      <w:r>
        <w:separator/>
      </w:r>
    </w:p>
  </w:endnote>
  <w:endnote w:type="continuationSeparator" w:id="0">
    <w:p w:rsidR="00EC3B23" w:rsidRDefault="00EC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F216B">
      <w:rPr>
        <w:rStyle w:val="af2"/>
        <w:noProof/>
      </w:rPr>
      <w:t>6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23" w:rsidRDefault="00EC3B23">
      <w:r>
        <w:separator/>
      </w:r>
    </w:p>
  </w:footnote>
  <w:footnote w:type="continuationSeparator" w:id="0">
    <w:p w:rsidR="00EC3B23" w:rsidRDefault="00EC3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16B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C7F50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3B23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A22A-ABEB-4BC6-8BB9-25875F76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6736</TotalTime>
  <Pages>17</Pages>
  <Words>7809</Words>
  <Characters>44512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52217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218</cp:revision>
  <cp:lastPrinted>2019-08-08T13:09:00Z</cp:lastPrinted>
  <dcterms:created xsi:type="dcterms:W3CDTF">2018-09-19T06:41:00Z</dcterms:created>
  <dcterms:modified xsi:type="dcterms:W3CDTF">2019-08-09T09:47:00Z</dcterms:modified>
</cp:coreProperties>
</file>